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80"/>
      </w:tblGrid>
      <w:tr w:rsidR="00100AB3" w:rsidRPr="0075238F" w:rsidTr="00E56EAC">
        <w:tc>
          <w:tcPr>
            <w:tcW w:w="4928" w:type="dxa"/>
          </w:tcPr>
          <w:p w:rsidR="00100AB3" w:rsidRPr="0075238F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100AB3" w:rsidRPr="0075238F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38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100AB3" w:rsidRPr="0075238F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3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proofErr w:type="spellStart"/>
            <w:proofErr w:type="gramStart"/>
            <w:r w:rsidRPr="0075238F">
              <w:rPr>
                <w:rFonts w:ascii="Times New Roman" w:hAnsi="Times New Roman"/>
                <w:sz w:val="28"/>
                <w:szCs w:val="28"/>
                <w:lang w:eastAsia="ru-RU"/>
              </w:rPr>
              <w:t>района,руководитель</w:t>
            </w:r>
            <w:proofErr w:type="spellEnd"/>
            <w:proofErr w:type="gramEnd"/>
            <w:r w:rsidRPr="007523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аппарата администрации Красноармейского муниципального района</w:t>
            </w:r>
          </w:p>
          <w:p w:rsidR="00100AB3" w:rsidRPr="0075238F" w:rsidRDefault="005A139A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_____________Ю.А. Сакулин</w:t>
            </w:r>
          </w:p>
          <w:p w:rsidR="00100AB3" w:rsidRPr="0075238F" w:rsidRDefault="005A139A" w:rsidP="008B400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 w:rsidR="008B400F">
              <w:rPr>
                <w:rFonts w:ascii="Times New Roman" w:hAnsi="Times New Roman"/>
                <w:sz w:val="28"/>
                <w:szCs w:val="28"/>
              </w:rPr>
              <w:t>2</w:t>
            </w:r>
            <w:r w:rsidR="00100AB3" w:rsidRPr="007523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AB3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B87303" w:rsidRDefault="00B8730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B87303" w:rsidRDefault="00B8730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B87303" w:rsidRPr="0075238F" w:rsidRDefault="00B8730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5238F">
        <w:rPr>
          <w:rFonts w:ascii="Times New Roman" w:hAnsi="Times New Roman"/>
          <w:b/>
          <w:sz w:val="36"/>
          <w:szCs w:val="36"/>
          <w:lang w:eastAsia="ru-RU"/>
        </w:rPr>
        <w:t>ПЛАН РАБОТЫ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5238F">
        <w:rPr>
          <w:rFonts w:ascii="Times New Roman" w:hAnsi="Times New Roman"/>
          <w:sz w:val="36"/>
          <w:szCs w:val="36"/>
          <w:lang w:eastAsia="ru-RU"/>
        </w:rPr>
        <w:t xml:space="preserve"> муниципального казенного учреждения «Управление культуры</w:t>
      </w:r>
      <w:r w:rsidR="00A81FA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5238F">
        <w:rPr>
          <w:rFonts w:ascii="Times New Roman" w:hAnsi="Times New Roman"/>
          <w:sz w:val="36"/>
          <w:szCs w:val="36"/>
          <w:lang w:eastAsia="ru-RU"/>
        </w:rPr>
        <w:t>Красноармейского муниципального района»</w:t>
      </w:r>
    </w:p>
    <w:p w:rsidR="00100AB3" w:rsidRPr="0075238F" w:rsidRDefault="005A139A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на 202</w:t>
      </w:r>
      <w:r w:rsidR="008B400F">
        <w:rPr>
          <w:rFonts w:ascii="Times New Roman" w:hAnsi="Times New Roman"/>
          <w:sz w:val="36"/>
          <w:szCs w:val="36"/>
          <w:lang w:eastAsia="ru-RU"/>
        </w:rPr>
        <w:t>2</w:t>
      </w:r>
      <w:r w:rsidR="00100AB3" w:rsidRPr="0075238F">
        <w:rPr>
          <w:rFonts w:ascii="Times New Roman" w:hAnsi="Times New Roman"/>
          <w:sz w:val="36"/>
          <w:szCs w:val="36"/>
          <w:lang w:eastAsia="ru-RU"/>
        </w:rPr>
        <w:t xml:space="preserve"> год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Миасское</w:t>
      </w:r>
    </w:p>
    <w:p w:rsidR="00100AB3" w:rsidRPr="0075238F" w:rsidRDefault="005A139A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100AB3" w:rsidRPr="0075238F" w:rsidSect="00E56EAC">
          <w:headerReference w:type="default" r:id="rId8"/>
          <w:headerReference w:type="first" r:id="rId9"/>
          <w:pgSz w:w="11906" w:h="16838"/>
          <w:pgMar w:top="1134" w:right="851" w:bottom="102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="008B400F">
        <w:rPr>
          <w:rFonts w:ascii="Times New Roman" w:hAnsi="Times New Roman"/>
          <w:sz w:val="28"/>
          <w:szCs w:val="28"/>
          <w:lang w:eastAsia="ru-RU"/>
        </w:rPr>
        <w:t>2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> 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75238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75238F">
        <w:rPr>
          <w:rFonts w:ascii="Times New Roman" w:hAnsi="Times New Roman"/>
          <w:b/>
          <w:sz w:val="28"/>
          <w:szCs w:val="28"/>
        </w:rPr>
        <w:t>Главные направления, цели и задачи</w:t>
      </w:r>
    </w:p>
    <w:p w:rsidR="00100AB3" w:rsidRPr="0075238F" w:rsidRDefault="00100AB3" w:rsidP="00152FB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AB3" w:rsidRPr="0075238F" w:rsidRDefault="00100AB3" w:rsidP="00152FB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 xml:space="preserve">Направление деятельности МКУ «Управление культуры </w:t>
      </w:r>
      <w:proofErr w:type="spellStart"/>
      <w:r w:rsidRPr="0075238F">
        <w:rPr>
          <w:rFonts w:ascii="Times New Roman" w:hAnsi="Times New Roman"/>
          <w:sz w:val="28"/>
          <w:szCs w:val="28"/>
          <w:lang w:eastAsia="ru-RU"/>
        </w:rPr>
        <w:t>Красноармейскогомуниципального</w:t>
      </w:r>
      <w:proofErr w:type="spellEnd"/>
      <w:r w:rsidRPr="0075238F">
        <w:rPr>
          <w:rFonts w:ascii="Times New Roman" w:hAnsi="Times New Roman"/>
          <w:sz w:val="28"/>
          <w:szCs w:val="28"/>
          <w:lang w:eastAsia="ru-RU"/>
        </w:rPr>
        <w:t xml:space="preserve"> района» по реализации полномочий в пределах своей компетенции: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38F">
        <w:rPr>
          <w:sz w:val="28"/>
          <w:szCs w:val="28"/>
        </w:rPr>
        <w:t xml:space="preserve">Разработка проектов и нормативно-правовых актов Красноармейского </w:t>
      </w:r>
      <w:proofErr w:type="spellStart"/>
      <w:r w:rsidRPr="0075238F">
        <w:rPr>
          <w:sz w:val="28"/>
          <w:szCs w:val="28"/>
        </w:rPr>
        <w:t>муниципальногорайона</w:t>
      </w:r>
      <w:proofErr w:type="spellEnd"/>
      <w:r w:rsidRPr="0075238F">
        <w:rPr>
          <w:sz w:val="28"/>
          <w:szCs w:val="28"/>
        </w:rPr>
        <w:t xml:space="preserve"> по культуре и искусству.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Разработка и реализация стратегических направлений, прогноз показателей развития сферы культуры Красноармейского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Разработка и реализация программ по вопросам культуры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Реализация государственной политики в сфере туризма, осуществление поддержки и развития кинообслуживания населения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 xml:space="preserve">Координация деятельности учреждений культуры на территории района. 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Организация мониторинга в сфере культуры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 xml:space="preserve">Организация и проведение независимой оценки качества оказания услуг учреждениями культуры района. 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Организация работы с обращениями граждан.</w:t>
      </w: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75238F">
        <w:rPr>
          <w:b/>
          <w:sz w:val="28"/>
          <w:szCs w:val="20"/>
        </w:rPr>
        <w:t>Основная цель</w:t>
      </w:r>
      <w:r w:rsidRPr="0075238F">
        <w:rPr>
          <w:sz w:val="28"/>
          <w:szCs w:val="20"/>
        </w:rPr>
        <w:t xml:space="preserve"> – реализация на территории Красноармейского района государственной политики в сфере культуры, искусства, туризма, кинообслуживания, дополнительного образования на основе программно-целевого планирования в соответствии со стратегией социально-экономического развития района. </w:t>
      </w: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0"/>
        </w:rPr>
      </w:pPr>
      <w:r w:rsidRPr="0075238F">
        <w:rPr>
          <w:b/>
          <w:sz w:val="28"/>
          <w:szCs w:val="20"/>
        </w:rPr>
        <w:t xml:space="preserve">Задачи: 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доступности для жителей Красноармейского района музейных фондов, художественного творчества;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доступности для жителей Красноармейского района информационных ресурсов района;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доступности для жителей Красноармейского района лучших образцов Российского кино;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содействия развитию системы дополнительного образования детей в сфере культуры и искусства;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реализация концепции сопровождения и поддержки одаренных детей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условий перехода на профессиональные стандарты работников культуры, повышение профессиональной компетенции специалистов в сфере культуры;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сохранности музейных фондов;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поддержка и распространение лучших образцов народных художественных промыслов и ремесел.</w:t>
      </w: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A96BE5" w:rsidRPr="0075238F" w:rsidRDefault="00A96BE5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87178" w:rsidRDefault="00C87178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5238F">
        <w:rPr>
          <w:rFonts w:ascii="Times New Roman" w:hAnsi="Times New Roman"/>
          <w:b/>
          <w:sz w:val="28"/>
          <w:szCs w:val="20"/>
        </w:rPr>
        <w:lastRenderedPageBreak/>
        <w:t>Планирование и достижение показателей деятельности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5238F">
        <w:rPr>
          <w:rFonts w:ascii="Times New Roman" w:hAnsi="Times New Roman"/>
          <w:b/>
          <w:sz w:val="28"/>
          <w:szCs w:val="20"/>
        </w:rPr>
        <w:t>МКУ «Управление культуры»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417"/>
        <w:gridCol w:w="1276"/>
        <w:gridCol w:w="1342"/>
        <w:gridCol w:w="1635"/>
      </w:tblGrid>
      <w:tr w:rsidR="00BA1693" w:rsidRPr="00BA1693" w:rsidTr="00613E04">
        <w:tc>
          <w:tcPr>
            <w:tcW w:w="3969" w:type="dxa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253" w:type="dxa"/>
            <w:gridSpan w:val="3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Планируемое значение 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трехлетний период (%)</w:t>
            </w:r>
          </w:p>
        </w:tc>
      </w:tr>
      <w:tr w:rsidR="00BA1693" w:rsidRPr="00BA1693" w:rsidTr="00613E04">
        <w:tc>
          <w:tcPr>
            <w:tcW w:w="3969" w:type="dxa"/>
          </w:tcPr>
          <w:p w:rsidR="00100AB3" w:rsidRPr="00BA1693" w:rsidRDefault="00C87178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00AB3" w:rsidRPr="002C63CD" w:rsidRDefault="00613E04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0AB3" w:rsidRPr="002C63CD" w:rsidRDefault="00613E0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2C63CD" w:rsidRDefault="00613E0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00AB3" w:rsidRPr="002C63CD" w:rsidRDefault="00613E0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BA1693" w:rsidRPr="00BA1693" w:rsidTr="00613E04">
        <w:tc>
          <w:tcPr>
            <w:tcW w:w="3969" w:type="dxa"/>
          </w:tcPr>
          <w:p w:rsidR="00100AB3" w:rsidRPr="002C63CD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1.Охват населения клубными формированиями, участников к числу жителей</w:t>
            </w:r>
          </w:p>
        </w:tc>
        <w:tc>
          <w:tcPr>
            <w:tcW w:w="1417" w:type="dxa"/>
          </w:tcPr>
          <w:p w:rsidR="00100AB3" w:rsidRPr="004850D1" w:rsidRDefault="004850D1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5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0AB3" w:rsidRPr="004850D1" w:rsidRDefault="004850D1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5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4850D1" w:rsidRDefault="004850D1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5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00AB3" w:rsidRPr="004850D1" w:rsidRDefault="004850D1" w:rsidP="002C63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5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</w:t>
            </w:r>
          </w:p>
        </w:tc>
      </w:tr>
      <w:tr w:rsidR="00BA1693" w:rsidRPr="00BA1693" w:rsidTr="00613E04">
        <w:tc>
          <w:tcPr>
            <w:tcW w:w="3969" w:type="dxa"/>
          </w:tcPr>
          <w:p w:rsidR="00100AB3" w:rsidRPr="00775052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 xml:space="preserve">2.Охват населения библиотечным обслуживанием к числу жителей </w:t>
            </w:r>
          </w:p>
        </w:tc>
        <w:tc>
          <w:tcPr>
            <w:tcW w:w="1417" w:type="dxa"/>
          </w:tcPr>
          <w:p w:rsidR="00100AB3" w:rsidRPr="00775052" w:rsidRDefault="001208B5" w:rsidP="001208B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0AB3" w:rsidRPr="00775052" w:rsidRDefault="00F96766" w:rsidP="00F9676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775052" w:rsidRDefault="00F96766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00AB3" w:rsidRPr="00775052" w:rsidRDefault="00F96766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BA1693" w:rsidRPr="00BA1693" w:rsidTr="00613E04">
        <w:tc>
          <w:tcPr>
            <w:tcW w:w="3969" w:type="dxa"/>
          </w:tcPr>
          <w:p w:rsidR="00100AB3" w:rsidRPr="00775052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3</w:t>
            </w:r>
            <w:r w:rsidR="0075238F" w:rsidRPr="0077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775052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О</w:t>
            </w:r>
            <w:r w:rsidRPr="00775052">
              <w:rPr>
                <w:rFonts w:ascii="Times New Roman" w:hAnsi="Times New Roman"/>
                <w:sz w:val="24"/>
                <w:szCs w:val="24"/>
              </w:rPr>
              <w:t xml:space="preserve">хват населения музейным обслуживанием к числу жителей </w:t>
            </w:r>
          </w:p>
        </w:tc>
        <w:tc>
          <w:tcPr>
            <w:tcW w:w="1417" w:type="dxa"/>
          </w:tcPr>
          <w:p w:rsidR="00100AB3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0AB3" w:rsidRPr="00775052" w:rsidRDefault="0068646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775052" w:rsidRDefault="0068646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00AB3" w:rsidRPr="00775052" w:rsidRDefault="0068646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A1693" w:rsidRPr="00BA1693" w:rsidTr="00613E04">
        <w:tc>
          <w:tcPr>
            <w:tcW w:w="3969" w:type="dxa"/>
          </w:tcPr>
          <w:p w:rsidR="00100AB3" w:rsidRPr="00775052" w:rsidRDefault="00100AB3" w:rsidP="00E56EAC">
            <w:pPr>
              <w:pStyle w:val="a4"/>
              <w:keepNext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775052">
              <w:t>Контингент ДШИ</w:t>
            </w:r>
          </w:p>
        </w:tc>
        <w:tc>
          <w:tcPr>
            <w:tcW w:w="1417" w:type="dxa"/>
          </w:tcPr>
          <w:p w:rsidR="00100AB3" w:rsidRPr="00775052" w:rsidRDefault="00100AB3" w:rsidP="0029290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7</w:t>
            </w:r>
            <w:r w:rsidR="00F456D4" w:rsidRPr="00775052">
              <w:rPr>
                <w:rFonts w:ascii="Times New Roman" w:hAnsi="Times New Roman"/>
                <w:sz w:val="24"/>
                <w:szCs w:val="24"/>
              </w:rPr>
              <w:t>7</w:t>
            </w:r>
            <w:r w:rsidR="0029290D"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7</w:t>
            </w:r>
            <w:r w:rsidR="00F456D4" w:rsidRPr="0077505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775052" w:rsidRDefault="00F456D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7</w:t>
            </w:r>
            <w:r w:rsidR="007176E9" w:rsidRPr="0077505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A1693" w:rsidRPr="00BA1693" w:rsidTr="00613E04">
        <w:tc>
          <w:tcPr>
            <w:tcW w:w="3969" w:type="dxa"/>
          </w:tcPr>
          <w:p w:rsidR="00100AB3" w:rsidRPr="00775052" w:rsidRDefault="00100AB3" w:rsidP="00E56EAC">
            <w:pPr>
              <w:pStyle w:val="a4"/>
              <w:keepNext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775052">
              <w:t>Сеть учреждений культуры:</w:t>
            </w:r>
          </w:p>
          <w:p w:rsidR="00100AB3" w:rsidRPr="00775052" w:rsidRDefault="00100AB3" w:rsidP="00E56EAC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1310"/>
              <w:jc w:val="both"/>
            </w:pPr>
            <w:r w:rsidRPr="00775052">
              <w:t>КДУ</w:t>
            </w:r>
          </w:p>
          <w:p w:rsidR="00100AB3" w:rsidRPr="00775052" w:rsidRDefault="00100AB3" w:rsidP="00E56EAC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1310"/>
              <w:jc w:val="both"/>
            </w:pPr>
            <w:r w:rsidRPr="00775052">
              <w:t>Библиотеки</w:t>
            </w:r>
          </w:p>
          <w:p w:rsidR="00100AB3" w:rsidRPr="00775052" w:rsidRDefault="00100AB3" w:rsidP="00E56EAC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1310"/>
              <w:jc w:val="both"/>
            </w:pPr>
            <w:r w:rsidRPr="00775052">
              <w:t>ДШИ</w:t>
            </w:r>
            <w:r w:rsidRPr="00775052">
              <w:br/>
              <w:t>Музей</w:t>
            </w:r>
          </w:p>
        </w:tc>
        <w:tc>
          <w:tcPr>
            <w:tcW w:w="1417" w:type="dxa"/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00AB3" w:rsidRPr="00775052" w:rsidRDefault="00F4286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00AB3" w:rsidRPr="00775052" w:rsidRDefault="00F4286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00AB3" w:rsidRPr="00775052" w:rsidRDefault="00F4286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693" w:rsidRPr="00BA1693" w:rsidTr="00613E04">
        <w:tc>
          <w:tcPr>
            <w:tcW w:w="3969" w:type="dxa"/>
          </w:tcPr>
          <w:p w:rsidR="00553D34" w:rsidRPr="00775052" w:rsidRDefault="00553D34" w:rsidP="0075238F">
            <w:pPr>
              <w:pStyle w:val="a4"/>
              <w:keepNext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</w:pPr>
            <w:r w:rsidRPr="00775052">
              <w:t>Повышение квалификации</w:t>
            </w:r>
            <w:r w:rsidR="009445C7" w:rsidRPr="00775052">
              <w:t>:</w:t>
            </w:r>
          </w:p>
          <w:p w:rsidR="00553D34" w:rsidRPr="00775052" w:rsidRDefault="00553D34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775052">
              <w:t>К</w:t>
            </w:r>
            <w:r w:rsidR="009445C7" w:rsidRPr="00775052">
              <w:t>ДУ</w:t>
            </w:r>
          </w:p>
          <w:p w:rsidR="00553D34" w:rsidRPr="00775052" w:rsidRDefault="00553D34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775052">
              <w:t>Библиотеки</w:t>
            </w:r>
          </w:p>
          <w:p w:rsidR="00553D34" w:rsidRPr="00775052" w:rsidRDefault="00553D34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775052">
              <w:t>ДШИ</w:t>
            </w:r>
          </w:p>
          <w:p w:rsidR="009445C7" w:rsidRPr="00775052" w:rsidRDefault="008B400F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775052">
              <w:t>М</w:t>
            </w:r>
            <w:r w:rsidR="009445C7" w:rsidRPr="00775052">
              <w:t>узей</w:t>
            </w:r>
          </w:p>
        </w:tc>
        <w:tc>
          <w:tcPr>
            <w:tcW w:w="1417" w:type="dxa"/>
          </w:tcPr>
          <w:p w:rsidR="00553D34" w:rsidRPr="00775052" w:rsidRDefault="00553D3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D34" w:rsidRPr="00775052" w:rsidRDefault="00F4286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3D34" w:rsidRPr="00775052" w:rsidRDefault="001208B5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445C7" w:rsidRPr="00775052" w:rsidRDefault="00463EF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6167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D34" w:rsidRPr="00775052" w:rsidRDefault="00553D3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D34" w:rsidRPr="00775052" w:rsidRDefault="00F4286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D34" w:rsidRPr="00775052" w:rsidRDefault="001208B5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53D34" w:rsidRPr="00775052" w:rsidRDefault="001611AC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445C7" w:rsidRPr="00775052" w:rsidRDefault="0068646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53D34" w:rsidRPr="00775052" w:rsidRDefault="00553D3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D34" w:rsidRPr="00775052" w:rsidRDefault="00F4286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D34" w:rsidRPr="00775052" w:rsidRDefault="000602ED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3D34" w:rsidRPr="00775052" w:rsidRDefault="001611AC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445C7" w:rsidRPr="00775052" w:rsidRDefault="009445C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553D34" w:rsidRPr="00775052" w:rsidRDefault="00553D3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D34" w:rsidRPr="00775052" w:rsidRDefault="00F4286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D34" w:rsidRPr="00775052" w:rsidRDefault="00553D34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3D34" w:rsidRPr="00775052" w:rsidRDefault="001611AC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445C7" w:rsidRPr="00775052" w:rsidRDefault="009445C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693" w:rsidRPr="00BA1693" w:rsidTr="00613E04">
        <w:tc>
          <w:tcPr>
            <w:tcW w:w="3969" w:type="dxa"/>
          </w:tcPr>
          <w:p w:rsidR="008E67FE" w:rsidRPr="00775052" w:rsidRDefault="00553D34" w:rsidP="008E67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7</w:t>
            </w:r>
            <w:r w:rsidR="008E67FE" w:rsidRPr="00775052">
              <w:rPr>
                <w:rFonts w:ascii="Times New Roman" w:hAnsi="Times New Roman"/>
                <w:sz w:val="24"/>
                <w:szCs w:val="24"/>
              </w:rPr>
              <w:t>.П</w:t>
            </w:r>
            <w:r w:rsidR="00E56EAC" w:rsidRPr="00775052">
              <w:rPr>
                <w:rFonts w:ascii="Times New Roman" w:hAnsi="Times New Roman"/>
                <w:sz w:val="24"/>
                <w:szCs w:val="24"/>
              </w:rPr>
              <w:t>овышение профессиональной подготовки работников культуры в рамках федерального проекта «Творческие люди» Национал</w:t>
            </w:r>
            <w:r w:rsidR="00C60760" w:rsidRPr="00775052">
              <w:rPr>
                <w:rFonts w:ascii="Times New Roman" w:hAnsi="Times New Roman"/>
                <w:sz w:val="24"/>
                <w:szCs w:val="24"/>
              </w:rPr>
              <w:t>ьного проекта «Культура» на 2020- 2022 г</w:t>
            </w:r>
            <w:r w:rsidR="00E56EAC" w:rsidRPr="00775052">
              <w:rPr>
                <w:rFonts w:ascii="Times New Roman" w:hAnsi="Times New Roman"/>
                <w:sz w:val="24"/>
                <w:szCs w:val="24"/>
              </w:rPr>
              <w:t xml:space="preserve"> в соответствии с региональной квотой, выделенной субъекту,</w:t>
            </w:r>
          </w:p>
          <w:p w:rsidR="00100AB3" w:rsidRPr="00775052" w:rsidRDefault="00100AB3" w:rsidP="008E67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КДУ</w:t>
            </w:r>
          </w:p>
          <w:p w:rsidR="00100AB3" w:rsidRPr="00775052" w:rsidRDefault="00100AB3" w:rsidP="008E67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100AB3" w:rsidRPr="00775052" w:rsidRDefault="00100AB3" w:rsidP="008E67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775052">
              <w:rPr>
                <w:rFonts w:ascii="Times New Roman" w:hAnsi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417" w:type="dxa"/>
          </w:tcPr>
          <w:p w:rsidR="007F4B86" w:rsidRPr="00775052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B86" w:rsidRPr="00775052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B86" w:rsidRPr="00775052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B86" w:rsidRPr="00775052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38F" w:rsidRPr="00775052" w:rsidRDefault="007523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00F" w:rsidRPr="00775052" w:rsidRDefault="008B400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F4286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0AB3" w:rsidRPr="00775052" w:rsidRDefault="00F4286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38">
              <w:rPr>
                <w:rFonts w:ascii="Times New Roman" w:hAnsi="Times New Roman"/>
                <w:sz w:val="24"/>
                <w:szCs w:val="24"/>
              </w:rPr>
              <w:t>1</w:t>
            </w:r>
            <w:r w:rsidR="007A43A0" w:rsidRPr="00B337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0AB3" w:rsidRPr="00775052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00AB3" w:rsidRPr="00775052" w:rsidRDefault="007161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B86" w:rsidRPr="00775052" w:rsidRDefault="007F4B86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38F" w:rsidRPr="00775052" w:rsidRDefault="0075238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B86" w:rsidRPr="00775052" w:rsidRDefault="007F4B86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00F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AB3" w:rsidRPr="00775052" w:rsidRDefault="00553F8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0AB3" w:rsidRPr="00775052" w:rsidRDefault="0067636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0AB3" w:rsidRPr="00775052" w:rsidRDefault="002D721D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0AB3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B86" w:rsidRPr="00775052" w:rsidRDefault="007F4B86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38F" w:rsidRPr="00775052" w:rsidRDefault="0075238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00F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AB3" w:rsidRPr="00775052" w:rsidRDefault="00553F8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0AB3" w:rsidRPr="00775052" w:rsidRDefault="0067636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0AB3" w:rsidRPr="00775052" w:rsidRDefault="002D721D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0AB3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00AB3" w:rsidRPr="00775052" w:rsidRDefault="00100AB3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B86" w:rsidRPr="00775052" w:rsidRDefault="007F4B86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38F" w:rsidRPr="00775052" w:rsidRDefault="0075238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7FE" w:rsidRPr="00775052" w:rsidRDefault="008E67FE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00F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AB3" w:rsidRPr="00775052" w:rsidRDefault="00553F8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0AB3" w:rsidRPr="00775052" w:rsidRDefault="00676367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0AB3" w:rsidRPr="00775052" w:rsidRDefault="002D721D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0AB3" w:rsidRPr="00775052" w:rsidRDefault="008B400F" w:rsidP="00613E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0AB3" w:rsidRPr="0075238F" w:rsidRDefault="00100AB3" w:rsidP="00100A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00AB3" w:rsidRPr="0075238F" w:rsidRDefault="00100AB3" w:rsidP="00A004C7">
      <w:pPr>
        <w:ind w:left="-567" w:firstLine="709"/>
        <w:jc w:val="center"/>
        <w:rPr>
          <w:rFonts w:ascii="Times New Roman" w:hAnsi="Times New Roman"/>
          <w:b/>
          <w:sz w:val="28"/>
          <w:szCs w:val="20"/>
        </w:rPr>
      </w:pPr>
      <w:r w:rsidRPr="0075238F">
        <w:rPr>
          <w:rFonts w:ascii="Times New Roman" w:hAnsi="Times New Roman"/>
          <w:b/>
          <w:sz w:val="28"/>
          <w:szCs w:val="20"/>
        </w:rPr>
        <w:t>2. ОРГАНИЗАЦИОННАЯ ДЕЯТЕЛЬНОСТЬ</w:t>
      </w:r>
    </w:p>
    <w:p w:rsidR="00100AB3" w:rsidRPr="0075238F" w:rsidRDefault="00100AB3" w:rsidP="00A004C7">
      <w:pPr>
        <w:pStyle w:val="a4"/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2.1. Подготовка проекта постановлений, распоряжений и других нормативных актов Главы Красноармейского района.</w:t>
      </w:r>
    </w:p>
    <w:p w:rsidR="00100AB3" w:rsidRPr="0075238F" w:rsidRDefault="00100AB3" w:rsidP="00A004C7">
      <w:pPr>
        <w:pStyle w:val="a4"/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2.2. Подготовка следующих вопросов для рассмотрения на заседании Собрания депутатов Красноармейского муниципального района: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бюджет в сф</w:t>
      </w:r>
      <w:r w:rsidR="005A139A">
        <w:rPr>
          <w:sz w:val="28"/>
          <w:szCs w:val="20"/>
        </w:rPr>
        <w:t>ере культуры и искусства на 202</w:t>
      </w:r>
      <w:r w:rsidR="00EF04D6">
        <w:rPr>
          <w:sz w:val="28"/>
          <w:szCs w:val="20"/>
        </w:rPr>
        <w:t>2</w:t>
      </w:r>
      <w:r w:rsidRPr="0075238F">
        <w:rPr>
          <w:sz w:val="28"/>
          <w:szCs w:val="20"/>
        </w:rPr>
        <w:t>год;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итоги работы МКУ «Управление культуры Красноармейског</w:t>
      </w:r>
      <w:r w:rsidR="005A139A">
        <w:rPr>
          <w:sz w:val="28"/>
          <w:szCs w:val="20"/>
        </w:rPr>
        <w:t>о муниципального района» за 202</w:t>
      </w:r>
      <w:r w:rsidR="008B400F">
        <w:rPr>
          <w:sz w:val="28"/>
          <w:szCs w:val="20"/>
        </w:rPr>
        <w:t>1</w:t>
      </w:r>
      <w:r w:rsidRPr="0075238F">
        <w:rPr>
          <w:sz w:val="28"/>
          <w:szCs w:val="20"/>
        </w:rPr>
        <w:t xml:space="preserve"> год;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 ход</w:t>
      </w:r>
      <w:r w:rsidR="005A139A">
        <w:rPr>
          <w:sz w:val="28"/>
          <w:szCs w:val="20"/>
        </w:rPr>
        <w:t>е выполнения мероприятий за 202</w:t>
      </w:r>
      <w:r w:rsidR="008B400F">
        <w:rPr>
          <w:sz w:val="28"/>
          <w:szCs w:val="20"/>
        </w:rPr>
        <w:t>1</w:t>
      </w:r>
      <w:r w:rsidRPr="0075238F">
        <w:rPr>
          <w:sz w:val="28"/>
          <w:szCs w:val="20"/>
        </w:rPr>
        <w:t xml:space="preserve"> год комплексной программы «Профилактика правонарушений»;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 хо</w:t>
      </w:r>
      <w:r w:rsidR="005A139A">
        <w:rPr>
          <w:sz w:val="28"/>
          <w:szCs w:val="20"/>
        </w:rPr>
        <w:t>де выполнения мероприятий за 202</w:t>
      </w:r>
      <w:r w:rsidR="008B400F">
        <w:rPr>
          <w:sz w:val="28"/>
          <w:szCs w:val="20"/>
        </w:rPr>
        <w:t>1</w:t>
      </w:r>
      <w:r w:rsidRPr="0075238F">
        <w:rPr>
          <w:sz w:val="28"/>
          <w:szCs w:val="20"/>
        </w:rPr>
        <w:t xml:space="preserve"> год программы по профилактике наркомании и СПИДа;</w:t>
      </w:r>
    </w:p>
    <w:p w:rsidR="00100AB3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lastRenderedPageBreak/>
        <w:t>о ходе выполнения муниципальной программы «Сохранение и развитие культуры Красноармейског</w:t>
      </w:r>
      <w:r w:rsidR="005A139A">
        <w:rPr>
          <w:sz w:val="28"/>
          <w:szCs w:val="20"/>
        </w:rPr>
        <w:t>о муниципального района» за 202</w:t>
      </w:r>
      <w:r w:rsidR="008B400F">
        <w:rPr>
          <w:sz w:val="28"/>
          <w:szCs w:val="20"/>
        </w:rPr>
        <w:t>1</w:t>
      </w:r>
      <w:r w:rsidRPr="0075238F">
        <w:rPr>
          <w:sz w:val="28"/>
          <w:szCs w:val="20"/>
        </w:rPr>
        <w:t xml:space="preserve"> год;</w:t>
      </w:r>
    </w:p>
    <w:p w:rsidR="001C5FBB" w:rsidRPr="0075238F" w:rsidRDefault="001C5FBB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>
        <w:rPr>
          <w:sz w:val="28"/>
          <w:szCs w:val="20"/>
        </w:rPr>
        <w:t>о ходе выполнения муниципальной программы «Профилактика и противодействие проявления экстремизма на территории Красноармейского муниципального района»</w:t>
      </w:r>
    </w:p>
    <w:p w:rsidR="00100AB3" w:rsidRPr="00A004C7" w:rsidRDefault="00100AB3" w:rsidP="00A004C7">
      <w:pPr>
        <w:pStyle w:val="a4"/>
        <w:numPr>
          <w:ilvl w:val="0"/>
          <w:numId w:val="11"/>
        </w:numPr>
        <w:tabs>
          <w:tab w:val="left" w:pos="709"/>
        </w:tabs>
        <w:ind w:left="-567" w:firstLine="709"/>
        <w:jc w:val="both"/>
        <w:rPr>
          <w:sz w:val="28"/>
          <w:szCs w:val="20"/>
        </w:rPr>
      </w:pPr>
      <w:r w:rsidRPr="00A004C7">
        <w:rPr>
          <w:sz w:val="28"/>
          <w:szCs w:val="20"/>
        </w:rPr>
        <w:t xml:space="preserve">о подготовке и готовности зданий МКУ «Управление культуры Красноармейского муниципального района» к работе в </w:t>
      </w:r>
      <w:proofErr w:type="spellStart"/>
      <w:r w:rsidRPr="00A004C7">
        <w:rPr>
          <w:sz w:val="28"/>
          <w:szCs w:val="20"/>
        </w:rPr>
        <w:t>зимний</w:t>
      </w:r>
      <w:r w:rsidR="005A139A" w:rsidRPr="00A004C7">
        <w:rPr>
          <w:sz w:val="28"/>
          <w:szCs w:val="20"/>
        </w:rPr>
        <w:t>период</w:t>
      </w:r>
      <w:proofErr w:type="spellEnd"/>
      <w:r w:rsidR="005A139A" w:rsidRPr="00A004C7">
        <w:rPr>
          <w:sz w:val="28"/>
          <w:szCs w:val="20"/>
        </w:rPr>
        <w:t xml:space="preserve"> 202</w:t>
      </w:r>
      <w:r w:rsidR="00EF04D6">
        <w:rPr>
          <w:sz w:val="28"/>
          <w:szCs w:val="20"/>
        </w:rPr>
        <w:t>2</w:t>
      </w:r>
      <w:r w:rsidR="005A139A" w:rsidRPr="00A004C7">
        <w:rPr>
          <w:sz w:val="28"/>
          <w:szCs w:val="20"/>
        </w:rPr>
        <w:t>-202</w:t>
      </w:r>
      <w:r w:rsidR="00EF04D6">
        <w:rPr>
          <w:sz w:val="28"/>
          <w:szCs w:val="20"/>
        </w:rPr>
        <w:t>3</w:t>
      </w:r>
      <w:r w:rsidRPr="00A004C7">
        <w:rPr>
          <w:sz w:val="28"/>
          <w:szCs w:val="20"/>
        </w:rPr>
        <w:t xml:space="preserve"> г</w:t>
      </w:r>
      <w:r w:rsidR="00C87178">
        <w:rPr>
          <w:sz w:val="28"/>
          <w:szCs w:val="20"/>
        </w:rPr>
        <w:t>одов</w:t>
      </w:r>
      <w:r w:rsidRPr="00A004C7">
        <w:rPr>
          <w:sz w:val="28"/>
          <w:szCs w:val="20"/>
        </w:rPr>
        <w:t>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tabs>
          <w:tab w:val="left" w:pos="851"/>
          <w:tab w:val="num" w:pos="993"/>
        </w:tabs>
        <w:ind w:left="-567" w:firstLine="709"/>
        <w:jc w:val="both"/>
      </w:pPr>
      <w:r w:rsidRPr="0075238F">
        <w:rPr>
          <w:sz w:val="28"/>
          <w:szCs w:val="20"/>
        </w:rPr>
        <w:t>финансирование подписки и комплектования литературой за счет средств местного бюджета.</w:t>
      </w:r>
    </w:p>
    <w:p w:rsidR="00100AB3" w:rsidRPr="0075238F" w:rsidRDefault="00C87178" w:rsidP="00A004C7">
      <w:pPr>
        <w:tabs>
          <w:tab w:val="left" w:pos="851"/>
          <w:tab w:val="num" w:pos="993"/>
        </w:tabs>
        <w:spacing w:after="0" w:line="240" w:lineRule="auto"/>
        <w:ind w:left="-567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>3. Подготовка документов на награждение работников учреждений культуры района Почетными грамотами, благодарственными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 xml:space="preserve"> письмами, премиями:</w:t>
      </w:r>
    </w:p>
    <w:p w:rsidR="00100AB3" w:rsidRPr="0075238F" w:rsidRDefault="00100AB3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1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Главы Красноармейского муниципального района,</w:t>
      </w:r>
    </w:p>
    <w:p w:rsidR="00100AB3" w:rsidRPr="0075238F" w:rsidRDefault="00100AB3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2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Собрания депутатов Красноармейского муниципального района Губернатора Челябинской области,</w:t>
      </w:r>
    </w:p>
    <w:p w:rsidR="00100AB3" w:rsidRPr="0075238F" w:rsidRDefault="00100AB3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3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Законодательного Собрания Челябинской области,</w:t>
      </w:r>
    </w:p>
    <w:p w:rsidR="00100AB3" w:rsidRPr="0075238F" w:rsidRDefault="00C87178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4)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 Министерства культуры Челябинской области,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5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Министерства культуры РФ.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4. Разработка Постановлений распоряжений по деятельности в сфере культуры: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1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 xml:space="preserve"> Постановление Главы Красноармейского муниципального района «</w:t>
      </w:r>
      <w:r w:rsidRPr="0075238F">
        <w:rPr>
          <w:rFonts w:ascii="Times New Roman" w:hAnsi="Times New Roman"/>
          <w:sz w:val="28"/>
          <w:szCs w:val="20"/>
        </w:rPr>
        <w:t xml:space="preserve">Сохранение и развитие культуры Красноармейского муниципального </w:t>
      </w:r>
      <w:proofErr w:type="gramStart"/>
      <w:r w:rsidRPr="0075238F">
        <w:rPr>
          <w:rFonts w:ascii="Times New Roman" w:hAnsi="Times New Roman"/>
          <w:sz w:val="28"/>
          <w:szCs w:val="20"/>
        </w:rPr>
        <w:t>района»</w:t>
      </w:r>
      <w:r w:rsidRPr="0075238F">
        <w:rPr>
          <w:rFonts w:ascii="Times New Roman" w:hAnsi="Times New Roman"/>
          <w:sz w:val="28"/>
          <w:szCs w:val="20"/>
          <w:lang w:eastAsia="ru-RU"/>
        </w:rPr>
        <w:t>(</w:t>
      </w:r>
      <w:proofErr w:type="gramEnd"/>
      <w:r w:rsidRPr="0075238F">
        <w:rPr>
          <w:rFonts w:ascii="Times New Roman" w:hAnsi="Times New Roman"/>
          <w:sz w:val="28"/>
          <w:szCs w:val="20"/>
          <w:lang w:eastAsia="ru-RU"/>
        </w:rPr>
        <w:t>новая редакция, внесение изменений).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2)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 Распоряжение Главы Красноармейского муниц</w:t>
      </w:r>
      <w:r w:rsidR="005A139A">
        <w:rPr>
          <w:rFonts w:ascii="Times New Roman" w:hAnsi="Times New Roman"/>
          <w:sz w:val="28"/>
          <w:szCs w:val="20"/>
          <w:lang w:eastAsia="ru-RU"/>
        </w:rPr>
        <w:t xml:space="preserve">ипального района «О проведении </w:t>
      </w:r>
      <w:r w:rsidR="00902BDE" w:rsidRPr="00902BDE">
        <w:rPr>
          <w:rFonts w:ascii="Times New Roman" w:hAnsi="Times New Roman"/>
          <w:sz w:val="28"/>
          <w:szCs w:val="20"/>
          <w:lang w:eastAsia="ru-RU"/>
        </w:rPr>
        <w:t>10</w:t>
      </w:r>
      <w:r w:rsidR="00100AB3" w:rsidRPr="00902BDE">
        <w:rPr>
          <w:rFonts w:ascii="Times New Roman" w:hAnsi="Times New Roman"/>
          <w:sz w:val="28"/>
          <w:szCs w:val="20"/>
          <w:lang w:eastAsia="ru-RU"/>
        </w:rPr>
        <w:t xml:space="preserve"> профессионального праздника «День работника культуры России» – </w:t>
      </w:r>
      <w:r w:rsidR="00100AB3" w:rsidRPr="00902BDE">
        <w:rPr>
          <w:rFonts w:ascii="Times New Roman" w:hAnsi="Times New Roman"/>
          <w:sz w:val="28"/>
          <w:szCs w:val="20"/>
          <w:lang w:val="en-US" w:eastAsia="ru-RU"/>
        </w:rPr>
        <w:t>I</w:t>
      </w:r>
      <w:r w:rsidR="00100AB3" w:rsidRPr="00902BDE">
        <w:rPr>
          <w:rFonts w:ascii="Times New Roman" w:hAnsi="Times New Roman"/>
          <w:sz w:val="28"/>
          <w:szCs w:val="20"/>
          <w:lang w:eastAsia="ru-RU"/>
        </w:rPr>
        <w:t xml:space="preserve"> квартал.</w:t>
      </w:r>
    </w:p>
    <w:p w:rsidR="00100AB3" w:rsidRPr="0075238F" w:rsidRDefault="00100AB3" w:rsidP="00A004C7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3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Р</w:t>
      </w:r>
      <w:r w:rsidRPr="0075238F">
        <w:rPr>
          <w:rFonts w:ascii="Times New Roman" w:hAnsi="Times New Roman"/>
          <w:sz w:val="28"/>
          <w:szCs w:val="28"/>
          <w:lang w:eastAsia="ru-RU"/>
        </w:rPr>
        <w:t xml:space="preserve">аспоряжение Главы Красноармейского муниципального района «О проведении профессионального праздника </w:t>
      </w:r>
      <w:r w:rsidRPr="00862E14">
        <w:rPr>
          <w:rFonts w:ascii="Times New Roman" w:hAnsi="Times New Roman"/>
          <w:sz w:val="28"/>
          <w:szCs w:val="28"/>
          <w:lang w:eastAsia="ru-RU"/>
        </w:rPr>
        <w:t>«Общероссийский День библиотек» – </w:t>
      </w:r>
      <w:r w:rsidRPr="00862E14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62E14">
        <w:rPr>
          <w:rFonts w:ascii="Times New Roman" w:hAnsi="Times New Roman"/>
          <w:sz w:val="28"/>
          <w:szCs w:val="28"/>
          <w:lang w:eastAsia="ru-RU"/>
        </w:rPr>
        <w:t xml:space="preserve"> квартал.</w:t>
      </w:r>
    </w:p>
    <w:p w:rsidR="00100AB3" w:rsidRPr="0075238F" w:rsidRDefault="00100AB3" w:rsidP="00A004C7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4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 xml:space="preserve"> Распоряжение Главы Красноармейского муниципального района «О проведении </w:t>
      </w:r>
      <w:r w:rsidRPr="00862E14">
        <w:rPr>
          <w:rFonts w:ascii="Times New Roman" w:hAnsi="Times New Roman"/>
          <w:sz w:val="28"/>
          <w:szCs w:val="20"/>
          <w:lang w:eastAsia="ru-RU"/>
        </w:rPr>
        <w:t>2</w:t>
      </w:r>
      <w:r w:rsidR="00862E14" w:rsidRPr="00862E14">
        <w:rPr>
          <w:rFonts w:ascii="Times New Roman" w:hAnsi="Times New Roman"/>
          <w:sz w:val="28"/>
          <w:szCs w:val="20"/>
          <w:lang w:eastAsia="ru-RU"/>
        </w:rPr>
        <w:t>4</w:t>
      </w:r>
      <w:r w:rsidRPr="00862E14">
        <w:rPr>
          <w:rFonts w:ascii="Times New Roman" w:hAnsi="Times New Roman"/>
          <w:sz w:val="28"/>
          <w:szCs w:val="20"/>
          <w:lang w:eastAsia="ru-RU"/>
        </w:rPr>
        <w:t xml:space="preserve"> районного фестиваля детского эстрадного творчества «Звездочки» – </w:t>
      </w:r>
      <w:r w:rsidRPr="00862E14">
        <w:rPr>
          <w:rFonts w:ascii="Times New Roman" w:hAnsi="Times New Roman"/>
          <w:sz w:val="28"/>
          <w:szCs w:val="20"/>
          <w:lang w:val="en-US" w:eastAsia="ru-RU"/>
        </w:rPr>
        <w:t>II</w:t>
      </w:r>
      <w:r w:rsidRPr="00862E14">
        <w:rPr>
          <w:rFonts w:ascii="Times New Roman" w:hAnsi="Times New Roman"/>
          <w:sz w:val="28"/>
          <w:szCs w:val="20"/>
          <w:lang w:eastAsia="ru-RU"/>
        </w:rPr>
        <w:t xml:space="preserve"> квартал.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5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 xml:space="preserve"> Распоряжение о проведении </w:t>
      </w:r>
      <w:r w:rsidRPr="00B553A9">
        <w:rPr>
          <w:rFonts w:ascii="Times New Roman" w:hAnsi="Times New Roman"/>
          <w:sz w:val="28"/>
          <w:szCs w:val="20"/>
          <w:lang w:eastAsia="ru-RU"/>
        </w:rPr>
        <w:t>2</w:t>
      </w:r>
      <w:r w:rsidR="00B553A9" w:rsidRPr="00B553A9">
        <w:rPr>
          <w:rFonts w:ascii="Times New Roman" w:hAnsi="Times New Roman"/>
          <w:sz w:val="28"/>
          <w:szCs w:val="20"/>
          <w:lang w:eastAsia="ru-RU"/>
        </w:rPr>
        <w:t>4</w:t>
      </w:r>
      <w:r w:rsidRPr="00B553A9">
        <w:rPr>
          <w:rFonts w:ascii="Times New Roman" w:hAnsi="Times New Roman"/>
          <w:sz w:val="28"/>
          <w:szCs w:val="20"/>
          <w:lang w:eastAsia="ru-RU"/>
        </w:rPr>
        <w:t xml:space="preserve"> районного праздника «День клубного работника» – </w:t>
      </w:r>
      <w:r w:rsidRPr="00B553A9">
        <w:rPr>
          <w:rFonts w:ascii="Times New Roman" w:hAnsi="Times New Roman"/>
          <w:sz w:val="28"/>
          <w:szCs w:val="20"/>
          <w:lang w:val="en-US" w:eastAsia="ru-RU"/>
        </w:rPr>
        <w:t>II</w:t>
      </w:r>
      <w:r w:rsidRPr="00B553A9">
        <w:rPr>
          <w:rFonts w:ascii="Times New Roman" w:hAnsi="Times New Roman"/>
          <w:sz w:val="28"/>
          <w:szCs w:val="20"/>
          <w:lang w:eastAsia="ru-RU"/>
        </w:rPr>
        <w:t>квартал.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 xml:space="preserve">. Методическая помощь муниципальным бюджетным учреждениям культуры района </w:t>
      </w:r>
      <w:r w:rsidR="00100AB3" w:rsidRPr="00146F87">
        <w:rPr>
          <w:rFonts w:ascii="Times New Roman" w:hAnsi="Times New Roman"/>
          <w:sz w:val="28"/>
          <w:szCs w:val="28"/>
          <w:lang w:eastAsia="ru-RU"/>
        </w:rPr>
        <w:t>(</w:t>
      </w:r>
      <w:r w:rsidR="00F42864" w:rsidRPr="00146F87">
        <w:rPr>
          <w:rFonts w:ascii="Times New Roman" w:hAnsi="Times New Roman"/>
          <w:sz w:val="28"/>
          <w:szCs w:val="28"/>
          <w:lang w:eastAsia="ru-RU"/>
        </w:rPr>
        <w:t>МКУ «МСКО КМР»</w:t>
      </w:r>
      <w:r w:rsidR="00100AB3" w:rsidRPr="00146F87">
        <w:rPr>
          <w:rFonts w:ascii="Times New Roman" w:hAnsi="Times New Roman"/>
          <w:sz w:val="28"/>
          <w:szCs w:val="28"/>
          <w:lang w:eastAsia="ru-RU"/>
        </w:rPr>
        <w:t>,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 xml:space="preserve"> МУ «ЦБС Красноармейского МР», МБУДО «ДШИ»). Выезд специалистов в сельские поселения с оказанием практической помощи по вопросам культурно-досуговой, информационной и справочно-библиографической деятельности – в течение года.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2.6.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 Создание оргкомитетов по подготовке и проведению районных праздников. Составление смет, планов –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 xml:space="preserve"> в течение года.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 xml:space="preserve"> Распоряжение </w:t>
      </w:r>
      <w:r w:rsidR="00100AB3" w:rsidRPr="0075238F">
        <w:rPr>
          <w:rFonts w:ascii="Times New Roman" w:hAnsi="Times New Roman"/>
          <w:sz w:val="28"/>
          <w:szCs w:val="28"/>
        </w:rPr>
        <w:t>о внесении изменений и дополнений в Перечне муниципальных программ Красноармейского муниципального района:</w:t>
      </w:r>
    </w:p>
    <w:p w:rsidR="00100AB3" w:rsidRPr="0075238F" w:rsidRDefault="00100AB3" w:rsidP="00A004C7">
      <w:pPr>
        <w:pStyle w:val="a4"/>
        <w:numPr>
          <w:ilvl w:val="0"/>
          <w:numId w:val="9"/>
        </w:numPr>
        <w:ind w:left="-567" w:firstLine="709"/>
        <w:jc w:val="both"/>
        <w:rPr>
          <w:sz w:val="28"/>
          <w:szCs w:val="28"/>
        </w:rPr>
      </w:pPr>
      <w:r w:rsidRPr="0075238F">
        <w:rPr>
          <w:sz w:val="28"/>
          <w:szCs w:val="28"/>
        </w:rPr>
        <w:t>«Развитие и сохранение культуры в Красноармейском муниципальном районе»;</w:t>
      </w:r>
    </w:p>
    <w:p w:rsidR="00100AB3" w:rsidRPr="0075238F" w:rsidRDefault="00100AB3" w:rsidP="00A004C7">
      <w:pPr>
        <w:pStyle w:val="a4"/>
        <w:numPr>
          <w:ilvl w:val="0"/>
          <w:numId w:val="9"/>
        </w:numPr>
        <w:ind w:left="-567" w:firstLine="709"/>
        <w:jc w:val="both"/>
        <w:rPr>
          <w:sz w:val="28"/>
          <w:szCs w:val="28"/>
        </w:rPr>
      </w:pPr>
      <w:r w:rsidRPr="0075238F">
        <w:rPr>
          <w:sz w:val="28"/>
          <w:szCs w:val="28"/>
        </w:rPr>
        <w:t>«Сохранение, использование и популяризация объектов культурного</w:t>
      </w:r>
    </w:p>
    <w:p w:rsidR="00100AB3" w:rsidRPr="0075238F" w:rsidRDefault="00100AB3" w:rsidP="00A004C7">
      <w:pPr>
        <w:pStyle w:val="a4"/>
        <w:ind w:left="-567"/>
        <w:jc w:val="both"/>
        <w:rPr>
          <w:sz w:val="28"/>
          <w:szCs w:val="28"/>
        </w:rPr>
      </w:pPr>
      <w:r w:rsidRPr="0075238F">
        <w:rPr>
          <w:sz w:val="28"/>
          <w:szCs w:val="28"/>
        </w:rPr>
        <w:lastRenderedPageBreak/>
        <w:t>наследия, расположенных на территории Красноармейского муниципального района»;</w:t>
      </w:r>
    </w:p>
    <w:p w:rsidR="00100AB3" w:rsidRPr="0075238F" w:rsidRDefault="00100AB3" w:rsidP="00A004C7">
      <w:pPr>
        <w:pStyle w:val="a4"/>
        <w:numPr>
          <w:ilvl w:val="0"/>
          <w:numId w:val="9"/>
        </w:numPr>
        <w:ind w:left="-567" w:firstLine="709"/>
        <w:jc w:val="both"/>
        <w:rPr>
          <w:sz w:val="28"/>
          <w:szCs w:val="28"/>
        </w:rPr>
      </w:pPr>
      <w:r w:rsidRPr="0075238F">
        <w:rPr>
          <w:sz w:val="28"/>
          <w:szCs w:val="28"/>
        </w:rPr>
        <w:t>«Развитие туризма в Красноармейском муниципальном районе Челябинской области».</w:t>
      </w:r>
    </w:p>
    <w:p w:rsidR="00F42864" w:rsidRPr="00146F87" w:rsidRDefault="00F42864" w:rsidP="00F42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F87">
        <w:rPr>
          <w:rFonts w:ascii="Times New Roman" w:hAnsi="Times New Roman"/>
          <w:sz w:val="28"/>
          <w:szCs w:val="28"/>
        </w:rPr>
        <w:t>.8. Изучение итогов, выявление и устранение недостатков, выявленных в ходе независимой оценки качества в 2022 году. Выполнение плана мероприятий по улучшению качества работы учреждений, устранение недостатков (в течение года).</w:t>
      </w:r>
    </w:p>
    <w:p w:rsidR="00100AB3" w:rsidRPr="00146F87" w:rsidRDefault="00C87178" w:rsidP="00A00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46F87">
        <w:rPr>
          <w:rFonts w:ascii="Times New Roman" w:hAnsi="Times New Roman"/>
          <w:sz w:val="28"/>
          <w:szCs w:val="28"/>
        </w:rPr>
        <w:t>2.9.</w:t>
      </w:r>
      <w:r w:rsidR="004B0FA1" w:rsidRPr="00146F87">
        <w:rPr>
          <w:rFonts w:ascii="Times New Roman" w:hAnsi="Times New Roman"/>
          <w:sz w:val="28"/>
          <w:szCs w:val="28"/>
        </w:rPr>
        <w:t xml:space="preserve"> Своевременное на</w:t>
      </w:r>
      <w:r w:rsidR="00100AB3" w:rsidRPr="00146F87">
        <w:rPr>
          <w:rFonts w:ascii="Times New Roman" w:hAnsi="Times New Roman"/>
          <w:sz w:val="28"/>
          <w:szCs w:val="28"/>
        </w:rPr>
        <w:t>полнение официальных сайтов во всех учреждения</w:t>
      </w:r>
      <w:r w:rsidR="00DF0E03" w:rsidRPr="00146F87">
        <w:rPr>
          <w:rFonts w:ascii="Times New Roman" w:hAnsi="Times New Roman"/>
          <w:sz w:val="28"/>
          <w:szCs w:val="28"/>
        </w:rPr>
        <w:t>х</w:t>
      </w:r>
      <w:r w:rsidR="00146F87">
        <w:rPr>
          <w:rFonts w:ascii="Times New Roman" w:hAnsi="Times New Roman"/>
          <w:sz w:val="28"/>
          <w:szCs w:val="28"/>
        </w:rPr>
        <w:t xml:space="preserve"> </w:t>
      </w:r>
      <w:r w:rsidR="00100AB3" w:rsidRPr="00146F87">
        <w:rPr>
          <w:rFonts w:ascii="Times New Roman" w:hAnsi="Times New Roman"/>
          <w:sz w:val="28"/>
          <w:szCs w:val="28"/>
        </w:rPr>
        <w:t>(в течение года).</w:t>
      </w:r>
    </w:p>
    <w:p w:rsidR="00F42864" w:rsidRDefault="00F42864" w:rsidP="00F42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46F87">
        <w:rPr>
          <w:rFonts w:ascii="Times New Roman" w:hAnsi="Times New Roman"/>
          <w:sz w:val="28"/>
          <w:szCs w:val="28"/>
        </w:rPr>
        <w:t>2.10.Составления графика аттестации по приказу директора МКУ «МСКО КМР» для выявления соответствия работников учреждений клубного типа квалификационным требованиям по занимаемой должности,  подлежащих аттестации в 2023 году.</w:t>
      </w:r>
    </w:p>
    <w:p w:rsidR="00100AB3" w:rsidRPr="00F05F07" w:rsidRDefault="00C87178" w:rsidP="00A004C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2.11</w:t>
      </w:r>
      <w:r w:rsidR="00100AB3" w:rsidRPr="003D62B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00AB3" w:rsidRPr="00F05F07">
        <w:rPr>
          <w:rFonts w:ascii="Times New Roman" w:hAnsi="Times New Roman"/>
          <w:sz w:val="28"/>
          <w:szCs w:val="28"/>
        </w:rPr>
        <w:t xml:space="preserve">В соответствии </w:t>
      </w:r>
      <w:r w:rsidR="0074206B" w:rsidRPr="00F05F07">
        <w:rPr>
          <w:rFonts w:ascii="Times New Roman" w:hAnsi="Times New Roman"/>
          <w:sz w:val="28"/>
          <w:szCs w:val="28"/>
        </w:rPr>
        <w:t>с приказом от 31.07.2020 года №582 Об утверждении свода правил «Системы противопожарной сигнализации и автоматизация систем противопожарной защиты. Н</w:t>
      </w:r>
      <w:r w:rsidR="00F05F07" w:rsidRPr="00F05F07">
        <w:rPr>
          <w:rFonts w:ascii="Times New Roman" w:hAnsi="Times New Roman"/>
          <w:sz w:val="28"/>
          <w:szCs w:val="28"/>
        </w:rPr>
        <w:t xml:space="preserve">ормы и правила проектирования», </w:t>
      </w:r>
      <w:r w:rsidR="00100AB3" w:rsidRPr="00F05F07">
        <w:rPr>
          <w:rFonts w:ascii="Times New Roman" w:hAnsi="Times New Roman"/>
          <w:sz w:val="28"/>
          <w:szCs w:val="28"/>
        </w:rPr>
        <w:t xml:space="preserve">постановлением правительства РФ от 25 апреля 2012 года № 390 «О противопожарном режиме» во всех учреждениях культуры </w:t>
      </w:r>
      <w:r w:rsidR="00F05F07" w:rsidRPr="00F05F07">
        <w:rPr>
          <w:rFonts w:ascii="Times New Roman" w:hAnsi="Times New Roman"/>
          <w:sz w:val="28"/>
          <w:szCs w:val="28"/>
        </w:rPr>
        <w:t>провести ревизию нормативных документов: приказы, инструкции, программы инструктажей, акты, журналы. Своевременно выполня</w:t>
      </w:r>
      <w:r w:rsidR="00100AB3" w:rsidRPr="00F05F07">
        <w:rPr>
          <w:rFonts w:ascii="Times New Roman" w:hAnsi="Times New Roman"/>
          <w:sz w:val="28"/>
          <w:szCs w:val="28"/>
        </w:rPr>
        <w:t xml:space="preserve">ть </w:t>
      </w:r>
      <w:r w:rsidR="00F05F07" w:rsidRPr="00F05F07">
        <w:rPr>
          <w:rFonts w:ascii="Times New Roman" w:hAnsi="Times New Roman"/>
          <w:sz w:val="28"/>
          <w:szCs w:val="28"/>
        </w:rPr>
        <w:t>все требования по пожарной безопасности</w:t>
      </w:r>
      <w:r w:rsidR="00100AB3" w:rsidRPr="00F05F07">
        <w:rPr>
          <w:rFonts w:ascii="Times New Roman" w:hAnsi="Times New Roman"/>
          <w:sz w:val="28"/>
          <w:szCs w:val="28"/>
        </w:rPr>
        <w:t>.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0"/>
          <w:lang w:eastAsia="ru-RU"/>
        </w:rPr>
        <w:t>3. РАБОТА С КАДРАМИ.</w:t>
      </w: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0"/>
          <w:lang w:eastAsia="ru-RU"/>
        </w:rPr>
        <w:t>РАЗВИТИЕ ПРОФЕССИОНАЛЬНОГО И ТВОРЧЕСКОГО</w:t>
      </w: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5238F">
        <w:rPr>
          <w:rFonts w:ascii="Times New Roman" w:hAnsi="Times New Roman"/>
          <w:b/>
          <w:sz w:val="28"/>
          <w:szCs w:val="20"/>
          <w:lang w:eastAsia="ru-RU"/>
        </w:rPr>
        <w:t>ПОТЕНЦИАЛА РАБОТНИКОВ</w:t>
      </w: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F42864" w:rsidRPr="0075238F" w:rsidRDefault="00100AB3" w:rsidP="00F42864">
      <w:pPr>
        <w:pStyle w:val="a9"/>
        <w:spacing w:before="0" w:beforeAutospacing="0" w:after="0" w:afterAutospacing="0"/>
        <w:ind w:left="-567" w:firstLine="708"/>
        <w:jc w:val="both"/>
        <w:rPr>
          <w:sz w:val="28"/>
          <w:szCs w:val="20"/>
        </w:rPr>
      </w:pPr>
      <w:r w:rsidRPr="00146F87">
        <w:rPr>
          <w:sz w:val="28"/>
          <w:szCs w:val="28"/>
        </w:rPr>
        <w:t>3</w:t>
      </w:r>
      <w:r w:rsidR="00146F87">
        <w:rPr>
          <w:sz w:val="28"/>
          <w:szCs w:val="28"/>
        </w:rPr>
        <w:t>.</w:t>
      </w:r>
      <w:r w:rsidR="00F42864" w:rsidRPr="00146F87">
        <w:rPr>
          <w:sz w:val="28"/>
          <w:szCs w:val="28"/>
        </w:rPr>
        <w:t>1. Одним из приоритетных направлений деятельности МКУ «Управление культуры» является повышение профессиональной подготовки специалистов учреждений культуры согласно исполнения национального проекта «Творческие люди»:</w:t>
      </w:r>
      <w:r w:rsidR="00F949AE" w:rsidRPr="00146F87">
        <w:rPr>
          <w:sz w:val="28"/>
          <w:szCs w:val="28"/>
        </w:rPr>
        <w:t xml:space="preserve"> </w:t>
      </w:r>
      <w:r w:rsidR="00F42864" w:rsidRPr="00146F87">
        <w:rPr>
          <w:sz w:val="28"/>
          <w:szCs w:val="28"/>
        </w:rPr>
        <w:t>Кемеровский</w:t>
      </w:r>
      <w:r w:rsidR="00F42864" w:rsidRPr="00146F87">
        <w:rPr>
          <w:bCs/>
          <w:sz w:val="28"/>
          <w:szCs w:val="28"/>
        </w:rPr>
        <w:t xml:space="preserve"> государственный институт культуры; Московский государственный институт культуры, Челябинский государственный институт культуры, Пермский государственный институт культуры, Российский институт театрального творчества(в течение года).</w:t>
      </w:r>
      <w:r w:rsidR="00F42864" w:rsidRPr="00146F87">
        <w:rPr>
          <w:sz w:val="28"/>
          <w:szCs w:val="28"/>
        </w:rPr>
        <w:t>Совершенствование системы непрерывного образования</w:t>
      </w:r>
      <w:r w:rsidR="00F42864" w:rsidRPr="00146F87">
        <w:rPr>
          <w:sz w:val="28"/>
          <w:szCs w:val="20"/>
        </w:rPr>
        <w:t>.</w:t>
      </w:r>
    </w:p>
    <w:p w:rsidR="00100AB3" w:rsidRPr="004D0049" w:rsidRDefault="00100AB3" w:rsidP="00A004C7">
      <w:pPr>
        <w:pStyle w:val="a9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75238F">
        <w:rPr>
          <w:sz w:val="28"/>
          <w:szCs w:val="20"/>
        </w:rPr>
        <w:t>3.2</w:t>
      </w:r>
      <w:r w:rsidRPr="004D0049">
        <w:rPr>
          <w:sz w:val="28"/>
          <w:szCs w:val="20"/>
        </w:rPr>
        <w:t>. </w:t>
      </w:r>
      <w:r w:rsidRPr="004D0049">
        <w:rPr>
          <w:sz w:val="28"/>
          <w:szCs w:val="28"/>
        </w:rPr>
        <w:t>Непрерывность профессионального развития педагогических и административных работников детских школ искусств обеспечивается посредством освоения дополнительных профессиональных образовательных программ (программ повышения квалификации и программ профессиональной переподготовки) по профилю педагогической деятельности или иной осуществляемой в детских школах искусств деятельности</w:t>
      </w:r>
      <w:r w:rsidR="00F949AE">
        <w:rPr>
          <w:sz w:val="28"/>
          <w:szCs w:val="28"/>
        </w:rPr>
        <w:t xml:space="preserve"> </w:t>
      </w:r>
      <w:r w:rsidRPr="004D0049">
        <w:rPr>
          <w:sz w:val="28"/>
          <w:szCs w:val="28"/>
        </w:rPr>
        <w:t xml:space="preserve">на базе образовательных учреждений, имеющих лицензию на осуществление образовательной деятельности: ГБУ ДПО «Учебно-методический центр по образованию и повышению квалификации работников культуры и искусства Челябинской области», </w:t>
      </w:r>
      <w:r w:rsidRPr="004D0049">
        <w:rPr>
          <w:bCs/>
          <w:sz w:val="28"/>
          <w:szCs w:val="28"/>
        </w:rPr>
        <w:t>ЦНМИ и ДПО ГБОУ ВО «Южно-Уральский государственный институт искусств имени П.И. Чайковского» и др</w:t>
      </w:r>
      <w:r w:rsidRPr="004D0049">
        <w:rPr>
          <w:sz w:val="28"/>
          <w:szCs w:val="28"/>
        </w:rPr>
        <w:t>.</w:t>
      </w:r>
    </w:p>
    <w:p w:rsidR="00100AB3" w:rsidRPr="0075238F" w:rsidRDefault="00100AB3" w:rsidP="0027564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238F">
        <w:rPr>
          <w:rFonts w:ascii="Times New Roman" w:hAnsi="Times New Roman"/>
          <w:sz w:val="28"/>
          <w:szCs w:val="28"/>
        </w:rPr>
        <w:tab/>
        <w:t xml:space="preserve">3.3. </w:t>
      </w:r>
      <w:r w:rsidR="00396FD7">
        <w:rPr>
          <w:rFonts w:ascii="Times New Roman" w:hAnsi="Times New Roman"/>
          <w:sz w:val="28"/>
          <w:szCs w:val="28"/>
          <w:lang w:eastAsia="ru-RU"/>
        </w:rPr>
        <w:t>В 202</w:t>
      </w:r>
      <w:r w:rsidR="00F01CF7">
        <w:rPr>
          <w:rFonts w:ascii="Times New Roman" w:hAnsi="Times New Roman"/>
          <w:sz w:val="28"/>
          <w:szCs w:val="28"/>
          <w:lang w:eastAsia="ru-RU"/>
        </w:rPr>
        <w:t xml:space="preserve">2 году </w:t>
      </w:r>
      <w:r w:rsidRPr="0075238F">
        <w:rPr>
          <w:rFonts w:ascii="Times New Roman" w:hAnsi="Times New Roman"/>
          <w:sz w:val="28"/>
          <w:szCs w:val="28"/>
        </w:rPr>
        <w:t xml:space="preserve">особое внимание </w:t>
      </w:r>
      <w:r w:rsidRPr="0075238F">
        <w:rPr>
          <w:rFonts w:ascii="Times New Roman" w:hAnsi="Times New Roman"/>
          <w:sz w:val="28"/>
          <w:szCs w:val="28"/>
          <w:lang w:eastAsia="ru-RU"/>
        </w:rPr>
        <w:t>следует</w:t>
      </w:r>
      <w:r w:rsidR="00F01C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8"/>
        </w:rPr>
        <w:t xml:space="preserve">уделить подготовке и повышению квалификации педагогических работников </w:t>
      </w:r>
      <w:r w:rsidRPr="0075238F">
        <w:rPr>
          <w:rFonts w:ascii="Times New Roman" w:hAnsi="Times New Roman"/>
          <w:sz w:val="28"/>
          <w:szCs w:val="28"/>
          <w:lang w:eastAsia="ru-RU"/>
        </w:rPr>
        <w:t xml:space="preserve">в областных семинарах, курсах </w:t>
      </w:r>
      <w:r w:rsidRPr="007523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повышения квалификации </w:t>
      </w:r>
      <w:r w:rsidRPr="0075238F">
        <w:rPr>
          <w:rFonts w:ascii="Times New Roman" w:hAnsi="Times New Roman"/>
          <w:sz w:val="28"/>
          <w:szCs w:val="28"/>
        </w:rPr>
        <w:t xml:space="preserve">для сопровождения обучения детей-инвалидов, вопросам нормативно-правового обеспечения организаций дополнительного образования, анализу изменений в образовательном законодательстве. </w:t>
      </w:r>
    </w:p>
    <w:p w:rsidR="00F42864" w:rsidRPr="00146F87" w:rsidRDefault="00100AB3" w:rsidP="00F4286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37">
        <w:rPr>
          <w:rFonts w:ascii="Times New Roman" w:hAnsi="Times New Roman"/>
          <w:sz w:val="28"/>
          <w:szCs w:val="28"/>
          <w:lang w:eastAsia="ru-RU"/>
        </w:rPr>
        <w:t>3</w:t>
      </w:r>
      <w:r w:rsidR="00F42864" w:rsidRPr="00E62C37">
        <w:rPr>
          <w:rFonts w:ascii="Times New Roman" w:hAnsi="Times New Roman"/>
          <w:sz w:val="28"/>
          <w:szCs w:val="28"/>
          <w:lang w:eastAsia="ru-RU"/>
        </w:rPr>
        <w:t>. </w:t>
      </w:r>
      <w:r w:rsidR="00F42864" w:rsidRPr="00146F87">
        <w:rPr>
          <w:rFonts w:ascii="Times New Roman" w:hAnsi="Times New Roman"/>
          <w:sz w:val="28"/>
          <w:szCs w:val="28"/>
          <w:lang w:eastAsia="ru-RU"/>
        </w:rPr>
        <w:t>Участие в областных семинарах, методических днях работников МКУ «МСКО КМР»</w:t>
      </w:r>
    </w:p>
    <w:p w:rsidR="00F42864" w:rsidRPr="00146F87" w:rsidRDefault="00F42864" w:rsidP="00F42864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46F87">
        <w:rPr>
          <w:rFonts w:ascii="Times New Roman" w:hAnsi="Times New Roman"/>
          <w:sz w:val="28"/>
          <w:szCs w:val="28"/>
          <w:lang w:eastAsia="ru-RU"/>
        </w:rPr>
        <w:t xml:space="preserve"> (по плану ОГБУК «ЧГЦНТ») (в течение года).</w:t>
      </w:r>
    </w:p>
    <w:p w:rsidR="00100AB3" w:rsidRPr="00146F87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46F87">
        <w:rPr>
          <w:rFonts w:ascii="Times New Roman" w:hAnsi="Times New Roman"/>
          <w:sz w:val="28"/>
          <w:szCs w:val="28"/>
          <w:lang w:eastAsia="ru-RU"/>
        </w:rPr>
        <w:t>3.5. Участие в областных курсах повышения квалификации, научно-практических конференциях, семинарах музейных работников, краеведческих чтениях (по графику ОГБУК «</w:t>
      </w:r>
      <w:proofErr w:type="spellStart"/>
      <w:r w:rsidRPr="00146F87">
        <w:rPr>
          <w:rFonts w:ascii="Times New Roman" w:hAnsi="Times New Roman"/>
          <w:sz w:val="28"/>
          <w:szCs w:val="28"/>
          <w:lang w:eastAsia="ru-RU"/>
        </w:rPr>
        <w:t>ЧОЦНТ</w:t>
      </w:r>
      <w:proofErr w:type="gramStart"/>
      <w:r w:rsidRPr="00146F87">
        <w:rPr>
          <w:rFonts w:ascii="Times New Roman" w:hAnsi="Times New Roman"/>
          <w:sz w:val="28"/>
          <w:szCs w:val="28"/>
          <w:lang w:eastAsia="ru-RU"/>
        </w:rPr>
        <w:t>»</w:t>
      </w:r>
      <w:r w:rsidR="008B400F" w:rsidRPr="00146F87">
        <w:rPr>
          <w:rFonts w:ascii="Times New Roman" w:hAnsi="Times New Roman"/>
          <w:sz w:val="28"/>
          <w:szCs w:val="28"/>
          <w:lang w:eastAsia="ru-RU"/>
        </w:rPr>
        <w:t>,</w:t>
      </w:r>
      <w:r w:rsidR="007968F2" w:rsidRPr="00146F87">
        <w:rPr>
          <w:rFonts w:ascii="Times New Roman" w:hAnsi="Times New Roman"/>
          <w:bCs/>
          <w:sz w:val="28"/>
          <w:szCs w:val="28"/>
          <w:shd w:val="clear" w:color="auto" w:fill="FBFBFB"/>
        </w:rPr>
        <w:t>Челябинский</w:t>
      </w:r>
      <w:proofErr w:type="spellEnd"/>
      <w:proofErr w:type="gramEnd"/>
      <w:r w:rsidR="00894B17" w:rsidRPr="00146F87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="008B400F" w:rsidRPr="00146F87">
        <w:rPr>
          <w:rFonts w:ascii="Times New Roman" w:hAnsi="Times New Roman"/>
          <w:bCs/>
          <w:sz w:val="28"/>
          <w:szCs w:val="28"/>
          <w:shd w:val="clear" w:color="auto" w:fill="FBFBFB"/>
        </w:rPr>
        <w:t>Г</w:t>
      </w:r>
      <w:r w:rsidR="007968F2" w:rsidRPr="00146F87">
        <w:rPr>
          <w:rFonts w:ascii="Times New Roman" w:hAnsi="Times New Roman"/>
          <w:bCs/>
          <w:sz w:val="28"/>
          <w:szCs w:val="28"/>
          <w:shd w:val="clear" w:color="auto" w:fill="FBFBFB"/>
        </w:rPr>
        <w:t>ИМ</w:t>
      </w:r>
      <w:r w:rsidR="008B400F" w:rsidRPr="00146F87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ЮУ</w:t>
      </w:r>
      <w:r w:rsidRPr="00146F87">
        <w:rPr>
          <w:rFonts w:ascii="Times New Roman" w:hAnsi="Times New Roman"/>
          <w:sz w:val="28"/>
          <w:szCs w:val="28"/>
          <w:lang w:eastAsia="ru-RU"/>
        </w:rPr>
        <w:t>).</w:t>
      </w:r>
    </w:p>
    <w:p w:rsidR="00100AB3" w:rsidRPr="00146F87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F87">
        <w:rPr>
          <w:rFonts w:ascii="Times New Roman" w:hAnsi="Times New Roman"/>
          <w:sz w:val="28"/>
          <w:szCs w:val="28"/>
          <w:lang w:eastAsia="ru-RU"/>
        </w:rPr>
        <w:t>3.6. </w:t>
      </w:r>
      <w:r w:rsidRPr="00146F87">
        <w:rPr>
          <w:rFonts w:ascii="Times New Roman" w:hAnsi="Times New Roman"/>
          <w:sz w:val="28"/>
          <w:szCs w:val="28"/>
        </w:rPr>
        <w:t>Проведение в музее районных краеведческих чтений «</w:t>
      </w:r>
      <w:proofErr w:type="spellStart"/>
      <w:r w:rsidRPr="00146F87">
        <w:rPr>
          <w:rFonts w:ascii="Times New Roman" w:hAnsi="Times New Roman"/>
          <w:sz w:val="28"/>
          <w:szCs w:val="28"/>
        </w:rPr>
        <w:t>Егоровские</w:t>
      </w:r>
      <w:proofErr w:type="spellEnd"/>
      <w:r w:rsidRPr="00146F87">
        <w:rPr>
          <w:rFonts w:ascii="Times New Roman" w:hAnsi="Times New Roman"/>
          <w:sz w:val="28"/>
          <w:szCs w:val="28"/>
        </w:rPr>
        <w:t xml:space="preserve"> тропы» (июль), </w:t>
      </w:r>
    </w:p>
    <w:p w:rsidR="00100AB3" w:rsidRPr="00146F87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46F87"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="008B5B1E" w:rsidRPr="00146F87">
        <w:rPr>
          <w:rFonts w:ascii="Times New Roman" w:hAnsi="Times New Roman"/>
          <w:sz w:val="28"/>
          <w:szCs w:val="28"/>
          <w:lang w:eastAsia="ru-RU"/>
        </w:rPr>
        <w:t xml:space="preserve">Участие библиотечных работников в конкурсах, объявленных областными библиотеками (в течение года), </w:t>
      </w:r>
      <w:r w:rsidRPr="00146F87">
        <w:rPr>
          <w:rFonts w:ascii="Times New Roman" w:hAnsi="Times New Roman"/>
          <w:sz w:val="28"/>
          <w:szCs w:val="28"/>
          <w:lang w:eastAsia="ru-RU"/>
        </w:rPr>
        <w:t>Участие в конкурсах профессионального мас</w:t>
      </w:r>
      <w:r w:rsidR="00A81FAD" w:rsidRPr="00146F87">
        <w:rPr>
          <w:rFonts w:ascii="Times New Roman" w:hAnsi="Times New Roman"/>
          <w:sz w:val="28"/>
          <w:szCs w:val="28"/>
          <w:lang w:eastAsia="ru-RU"/>
        </w:rPr>
        <w:t>терства, организованных МУ «ЦБС Красноармейского МР»</w:t>
      </w:r>
      <w:r w:rsidRPr="00146F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0AB3" w:rsidRPr="00146F87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46F87"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="008B5B1E" w:rsidRPr="00146F87">
        <w:rPr>
          <w:rFonts w:ascii="Times New Roman" w:hAnsi="Times New Roman"/>
          <w:sz w:val="28"/>
          <w:szCs w:val="28"/>
          <w:lang w:eastAsia="ru-RU"/>
        </w:rPr>
        <w:t>Повышение квалификации сотрудников в рамках реализации федерального проекта «Культура» («Творческие люди»)</w:t>
      </w:r>
    </w:p>
    <w:p w:rsidR="00100AB3" w:rsidRPr="0075238F" w:rsidRDefault="00100AB3" w:rsidP="00D17C2C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3.9. Проведение районных семинаров, творческих лабораторий, практикумов на базе ЦРБ</w:t>
      </w:r>
      <w:r w:rsidR="00D22EF4">
        <w:rPr>
          <w:rFonts w:ascii="Times New Roman" w:hAnsi="Times New Roman"/>
          <w:sz w:val="28"/>
          <w:szCs w:val="28"/>
          <w:lang w:eastAsia="ru-RU"/>
        </w:rPr>
        <w:t xml:space="preserve"> (ежемесячно)</w:t>
      </w:r>
      <w:r w:rsidRPr="0075238F">
        <w:rPr>
          <w:rFonts w:ascii="Times New Roman" w:hAnsi="Times New Roman"/>
          <w:sz w:val="28"/>
          <w:szCs w:val="28"/>
          <w:lang w:eastAsia="ru-RU"/>
        </w:rPr>
        <w:t>, центральных домов культуры района, МБУДО ДШИ, музея (ежеквартально)</w:t>
      </w:r>
      <w:r w:rsidR="0075238F">
        <w:rPr>
          <w:rFonts w:ascii="Times New Roman" w:hAnsi="Times New Roman"/>
          <w:sz w:val="28"/>
          <w:szCs w:val="28"/>
          <w:lang w:eastAsia="ru-RU"/>
        </w:rPr>
        <w:t>.</w:t>
      </w:r>
    </w:p>
    <w:p w:rsidR="00100AB3" w:rsidRPr="0075238F" w:rsidRDefault="00100AB3" w:rsidP="0027564E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3.10. Получение высшего и среднего профессионального образования (заочная и очная формы обучения, в течение года)</w:t>
      </w:r>
      <w:r w:rsidR="0075238F">
        <w:rPr>
          <w:rFonts w:ascii="Times New Roman" w:hAnsi="Times New Roman"/>
          <w:sz w:val="28"/>
          <w:szCs w:val="28"/>
          <w:lang w:eastAsia="ru-RU"/>
        </w:rPr>
        <w:t>.</w:t>
      </w:r>
    </w:p>
    <w:p w:rsidR="00100AB3" w:rsidRPr="0075238F" w:rsidRDefault="00100AB3" w:rsidP="0027564E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93571743"/>
      <w:r w:rsidRPr="0075238F">
        <w:rPr>
          <w:rFonts w:ascii="Times New Roman" w:hAnsi="Times New Roman"/>
          <w:b/>
          <w:sz w:val="28"/>
          <w:szCs w:val="28"/>
          <w:lang w:eastAsia="ru-RU"/>
        </w:rPr>
        <w:t>4. Мероприятия муниципального уровня</w:t>
      </w:r>
    </w:p>
    <w:p w:rsidR="00100AB3" w:rsidRPr="0075238F" w:rsidRDefault="00100AB3" w:rsidP="00100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81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677"/>
        <w:gridCol w:w="2268"/>
        <w:gridCol w:w="2581"/>
      </w:tblGrid>
      <w:tr w:rsidR="00BA1693" w:rsidRPr="00BA1693" w:rsidTr="008D3F13">
        <w:tc>
          <w:tcPr>
            <w:tcW w:w="1101" w:type="dxa"/>
            <w:vAlign w:val="center"/>
          </w:tcPr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vAlign w:val="center"/>
          </w:tcPr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и место </w:t>
            </w:r>
          </w:p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81" w:type="dxa"/>
            <w:vAlign w:val="center"/>
          </w:tcPr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bookmarkEnd w:id="0"/>
      <w:tr w:rsidR="0007699E" w:rsidRPr="00723B99" w:rsidTr="008D3F13">
        <w:tc>
          <w:tcPr>
            <w:tcW w:w="1101" w:type="dxa"/>
          </w:tcPr>
          <w:p w:rsidR="0007699E" w:rsidRPr="008D3F13" w:rsidRDefault="0007699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7699E" w:rsidRPr="008D3F13" w:rsidRDefault="0007699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Торжественный вечер, посвященный 81 годовщине со Дня образования Красноармейского муниципального района.</w:t>
            </w:r>
          </w:p>
        </w:tc>
        <w:tc>
          <w:tcPr>
            <w:tcW w:w="2268" w:type="dxa"/>
          </w:tcPr>
          <w:p w:rsidR="0007699E" w:rsidRPr="008D3F13" w:rsidRDefault="0007699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28 января</w:t>
            </w:r>
          </w:p>
          <w:p w:rsidR="0007699E" w:rsidRPr="008D3F13" w:rsidRDefault="0007699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МУ «ДК Красноармейского МР»</w:t>
            </w:r>
          </w:p>
        </w:tc>
        <w:tc>
          <w:tcPr>
            <w:tcW w:w="2581" w:type="dxa"/>
          </w:tcPr>
          <w:p w:rsidR="0007699E" w:rsidRPr="008D3F13" w:rsidRDefault="0007699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«ДК Красноармейского МР»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Батутин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BA1693" w:rsidRPr="00723B99" w:rsidTr="008D3F13">
        <w:tc>
          <w:tcPr>
            <w:tcW w:w="1101" w:type="dxa"/>
          </w:tcPr>
          <w:p w:rsidR="00100AB3" w:rsidRPr="008D3F13" w:rsidRDefault="00100AB3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00AB3" w:rsidRPr="008D3F13" w:rsidRDefault="002D4D83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4"/>
              </w:rPr>
              <w:t xml:space="preserve">Литературный дилижанс: премьера книги М.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4"/>
              </w:rPr>
              <w:t>Альбедиль</w:t>
            </w:r>
            <w:proofErr w:type="spellEnd"/>
            <w:r w:rsidRPr="008D3F13">
              <w:rPr>
                <w:rFonts w:ascii="Times New Roman" w:hAnsi="Times New Roman"/>
                <w:sz w:val="28"/>
                <w:szCs w:val="24"/>
              </w:rPr>
              <w:t xml:space="preserve"> «Русские ремесла»</w:t>
            </w:r>
          </w:p>
        </w:tc>
        <w:tc>
          <w:tcPr>
            <w:tcW w:w="2268" w:type="dxa"/>
          </w:tcPr>
          <w:p w:rsidR="00100AB3" w:rsidRPr="008D3F13" w:rsidRDefault="00100AB3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Январь-декабрь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МУ «ЦБС Красноармейского МР»</w:t>
            </w:r>
          </w:p>
        </w:tc>
        <w:tc>
          <w:tcPr>
            <w:tcW w:w="2581" w:type="dxa"/>
          </w:tcPr>
          <w:p w:rsidR="00100AB3" w:rsidRPr="008D3F13" w:rsidRDefault="00100AB3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</w:t>
            </w:r>
            <w:r w:rsidR="000433CB" w:rsidRPr="008D3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>Киселева И.А.</w:t>
            </w: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pStyle w:val="a4"/>
              <w:ind w:left="0"/>
              <w:rPr>
                <w:sz w:val="28"/>
                <w:szCs w:val="28"/>
              </w:rPr>
            </w:pPr>
            <w:r w:rsidRPr="008D3F13">
              <w:rPr>
                <w:sz w:val="28"/>
                <w:szCs w:val="28"/>
              </w:rPr>
              <w:t>Областной конкурс-фестиваль хореографических коллективов «Радуга танца» (I этап)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Февраль,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МБУДО «Красноармейская ДШИ»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МБУДО «Красноармейская </w:t>
            </w:r>
            <w:proofErr w:type="spellStart"/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ДШИ»Дмитриева</w:t>
            </w:r>
            <w:proofErr w:type="spellEnd"/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исследовательских работ «История одного предмета»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Февраль-март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«ККМ им. В.К. Егорова» Бобина Т.Е. </w:t>
            </w:r>
          </w:p>
        </w:tc>
      </w:tr>
      <w:tr w:rsidR="003F1914" w:rsidRPr="00723B99" w:rsidTr="008D3F13">
        <w:tc>
          <w:tcPr>
            <w:tcW w:w="1101" w:type="dxa"/>
          </w:tcPr>
          <w:p w:rsidR="003F1914" w:rsidRPr="008D3F13" w:rsidRDefault="003F1914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F1914" w:rsidRPr="008D3F13" w:rsidRDefault="003F1914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Неделя родного языка </w:t>
            </w:r>
            <w:r w:rsidR="008375C6"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«Наш</w:t>
            </w: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 бесценный – речь»</w:t>
            </w:r>
          </w:p>
        </w:tc>
        <w:tc>
          <w:tcPr>
            <w:tcW w:w="2268" w:type="dxa"/>
          </w:tcPr>
          <w:p w:rsidR="003F1914" w:rsidRPr="008D3F13" w:rsidRDefault="003F1914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3F1914" w:rsidRPr="008D3F13" w:rsidRDefault="003F1914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3F1914" w:rsidRPr="008D3F13" w:rsidRDefault="003F1914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pStyle w:val="a9"/>
              <w:rPr>
                <w:sz w:val="28"/>
                <w:szCs w:val="28"/>
              </w:rPr>
            </w:pPr>
            <w:r w:rsidRPr="008D3F13">
              <w:rPr>
                <w:sz w:val="28"/>
                <w:szCs w:val="28"/>
              </w:rPr>
              <w:t xml:space="preserve">Районный фестиваль «Неделя русской культуры» - «Весеннее равноденствие» </w:t>
            </w:r>
          </w:p>
        </w:tc>
        <w:tc>
          <w:tcPr>
            <w:tcW w:w="2268" w:type="dxa"/>
          </w:tcPr>
          <w:p w:rsidR="00455FEE" w:rsidRPr="008D3F13" w:rsidRDefault="003E570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28-31</w:t>
            </w:r>
            <w:r w:rsidR="00455FEE"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МБУДО «Бродокалмак-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</w:t>
            </w:r>
            <w:r w:rsidR="003E5706"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E5706"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Бродокалмакские</w:t>
            </w:r>
            <w:proofErr w:type="spellEnd"/>
            <w:r w:rsidR="003E5706"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библиотеки.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 </w:t>
            </w:r>
            <w:r w:rsidR="0078200A"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Бабина Т.А.</w:t>
            </w:r>
          </w:p>
          <w:p w:rsidR="00455FEE" w:rsidRPr="008D3F13" w:rsidRDefault="003E570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«ЦБС Красноармейского МР» Киселева И.А.</w:t>
            </w: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Торжественный приём Главы Красноармейского муниципального района, посвящённый профессиональному празднику «День работника культуры»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25 марта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МУ «ДК Красноармейского МР»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 Управления культуры</w:t>
            </w:r>
          </w:p>
          <w:p w:rsidR="00455FEE" w:rsidRPr="008D3F13" w:rsidRDefault="00B553A9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Кочнева А.Н.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5FEE" w:rsidRPr="00723B99" w:rsidTr="008D3F13">
        <w:trPr>
          <w:trHeight w:val="303"/>
        </w:trPr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Неделя детской книги «</w:t>
            </w:r>
            <w:r w:rsidR="003E5706" w:rsidRPr="008D3F13">
              <w:rPr>
                <w:rFonts w:ascii="Times New Roman" w:hAnsi="Times New Roman"/>
                <w:sz w:val="28"/>
                <w:szCs w:val="28"/>
              </w:rPr>
              <w:t>Читаем сами, читаем с нами!»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455FEE" w:rsidRPr="00723B99" w:rsidTr="008D3F13">
        <w:trPr>
          <w:trHeight w:val="372"/>
        </w:trPr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3E5706" w:rsidRPr="008D3F13">
              <w:rPr>
                <w:rFonts w:ascii="Times New Roman" w:hAnsi="Times New Roman"/>
                <w:sz w:val="28"/>
                <w:szCs w:val="28"/>
              </w:rPr>
              <w:t>профессионального мастерства «Библиотечная отчетность и статистика как основа работы»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 w:rsidR="006E6A37"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декабрь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455FEE" w:rsidRPr="00723B99" w:rsidTr="008D3F13">
        <w:trPr>
          <w:trHeight w:val="372"/>
        </w:trPr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D3F13">
              <w:rPr>
                <w:sz w:val="28"/>
                <w:szCs w:val="28"/>
              </w:rPr>
              <w:t>Районный экологический конкурс для дошкольников «Мир вокруг нас»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Бобина Т.Е.</w:t>
            </w:r>
          </w:p>
        </w:tc>
      </w:tr>
      <w:tr w:rsidR="0018667B" w:rsidRPr="00723B99" w:rsidTr="008D3F13">
        <w:trPr>
          <w:trHeight w:val="372"/>
        </w:trPr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«Марафон талантов»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Март 2022г.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п.Лазурный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, Апрель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с.Миасское</w:t>
            </w:r>
            <w:proofErr w:type="spellEnd"/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 МБУДО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ДШИ»Дмитрина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pStyle w:val="a4"/>
              <w:tabs>
                <w:tab w:val="left" w:pos="1134"/>
              </w:tabs>
              <w:ind w:left="0"/>
              <w:rPr>
                <w:bCs/>
                <w:sz w:val="28"/>
                <w:szCs w:val="28"/>
                <w:lang w:eastAsia="en-US"/>
              </w:rPr>
            </w:pPr>
            <w:r w:rsidRPr="008D3F13">
              <w:rPr>
                <w:sz w:val="28"/>
                <w:szCs w:val="28"/>
              </w:rPr>
              <w:t xml:space="preserve">Познавательно-развлекательная программа «Мир вокруг нас». </w:t>
            </w:r>
            <w:r w:rsidRPr="008D3F13">
              <w:rPr>
                <w:bCs/>
                <w:sz w:val="28"/>
                <w:szCs w:val="28"/>
                <w:lang w:eastAsia="en-US"/>
              </w:rPr>
              <w:t>В рамках программы</w:t>
            </w:r>
            <w:r w:rsidRPr="008D3F13">
              <w:rPr>
                <w:rFonts w:eastAsia="Calibri"/>
                <w:sz w:val="28"/>
                <w:szCs w:val="28"/>
                <w:lang w:eastAsia="en-US"/>
              </w:rPr>
              <w:t xml:space="preserve"> концерт ДОУ, подведение итогов конкурса  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15 апреля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Бобина Т.Е.</w:t>
            </w: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VII районный конкурс «Вдохновение» (на лучшее исполнение музыкальных произведений)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Апрель,</w:t>
            </w:r>
          </w:p>
          <w:p w:rsidR="00455FEE" w:rsidRPr="008D3F13" w:rsidRDefault="00455FE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МБУДО «Красноармейская ДШИ»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МБУДО «Красноармейская </w:t>
            </w:r>
            <w:proofErr w:type="spellStart"/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ДШИ»Дмитриева</w:t>
            </w:r>
            <w:proofErr w:type="spellEnd"/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455FEE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3F1914" w:rsidRPr="008D3F13">
              <w:rPr>
                <w:rFonts w:ascii="Times New Roman" w:hAnsi="Times New Roman"/>
                <w:sz w:val="28"/>
                <w:szCs w:val="28"/>
              </w:rPr>
              <w:t>экологии «Береги! Защищай! Умножай!»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55FEE" w:rsidRPr="00723B99" w:rsidTr="008D3F13">
        <w:tc>
          <w:tcPr>
            <w:tcW w:w="1101" w:type="dxa"/>
          </w:tcPr>
          <w:p w:rsidR="00455FEE" w:rsidRPr="008D3F13" w:rsidRDefault="00455FE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55FEE" w:rsidRPr="008D3F13" w:rsidRDefault="003F1914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Неделя молодежной книги «Память народа в книжной культуре»</w:t>
            </w:r>
          </w:p>
        </w:tc>
        <w:tc>
          <w:tcPr>
            <w:tcW w:w="2268" w:type="dxa"/>
          </w:tcPr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55FEE" w:rsidRPr="008D3F13" w:rsidRDefault="00455FE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455FEE" w:rsidRPr="008D3F13" w:rsidRDefault="00455FEE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07699E" w:rsidRPr="00723B99" w:rsidTr="008D3F13">
        <w:tc>
          <w:tcPr>
            <w:tcW w:w="1101" w:type="dxa"/>
          </w:tcPr>
          <w:p w:rsidR="0007699E" w:rsidRPr="008D3F13" w:rsidRDefault="0007699E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7699E" w:rsidRPr="008D3F13" w:rsidRDefault="0007699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24 районный конкурс детско-юношеского эстрадного творчества «Звездочки»</w:t>
            </w:r>
          </w:p>
        </w:tc>
        <w:tc>
          <w:tcPr>
            <w:tcW w:w="2268" w:type="dxa"/>
          </w:tcPr>
          <w:p w:rsidR="0007699E" w:rsidRPr="008D3F13" w:rsidRDefault="0007699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7699E" w:rsidRPr="008D3F13" w:rsidRDefault="0007699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«ДК Красноармейского МР»</w:t>
            </w:r>
          </w:p>
        </w:tc>
        <w:tc>
          <w:tcPr>
            <w:tcW w:w="2581" w:type="dxa"/>
          </w:tcPr>
          <w:p w:rsidR="0007699E" w:rsidRPr="008D3F13" w:rsidRDefault="0007699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«ДК Красноармейского МР»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Батутин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музыкальный конкурс исполнителей «Вдохновение»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 2022 г.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Преподаватели  МБУДО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детского эстрадного творчества «Звездочка»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 2022 г.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с.Миасское</w:t>
            </w:r>
            <w:proofErr w:type="spellEnd"/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МБУДО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</w:t>
            </w:r>
          </w:p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6 Районный народный конкурс «Марафон талантов»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МКУК «Петровская СЦКС»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МКУК «Петровская СЦКС» </w:t>
            </w:r>
          </w:p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Фаст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конкурс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вокально–инструментальных ансамблей и Рок групп «Бесконечность» 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1 мая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Октябрьская ДК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Октябрьским  ДК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Дегтярёв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Конкурс чтецов «И книга память оживит»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Фестиваль книги и чтения «Народное искусство сквозь века»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Праздник, посвященный Общероссийскому дню библиотек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Акция «Литературный десант»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МУ «ЦБС КМР»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Районный конкурс вокальных и инструментальных ансамблей</w:t>
            </w:r>
          </w:p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Май,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МБУДО «Красноармейская ДШИ»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«Красноармейская ДШИ» Дмитриева М.В.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12-й Районный фестиваль прикладного творчества «Город мастеров» 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04 июня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РДК 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Программа летнего лагеря пришкольных лагерей отдыха:</w:t>
            </w:r>
          </w:p>
          <w:p w:rsidR="0018667B" w:rsidRPr="008D3F13" w:rsidRDefault="0018667B" w:rsidP="00796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Выставка платков «Русский плат</w:t>
            </w:r>
            <w:proofErr w:type="gramStart"/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</w:t>
            </w:r>
            <w:proofErr w:type="spellStart"/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экскурсии</w:t>
            </w:r>
            <w:proofErr w:type="gramEnd"/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«Загадки</w:t>
            </w:r>
            <w:proofErr w:type="spellEnd"/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старой </w:t>
            </w:r>
            <w:proofErr w:type="spellStart"/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избы»,«Васильковый</w:t>
            </w:r>
            <w:proofErr w:type="spellEnd"/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день</w:t>
            </w:r>
            <w:r w:rsidRPr="008D3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»,</w:t>
            </w:r>
          </w:p>
          <w:p w:rsidR="0018667B" w:rsidRPr="008D3F13" w:rsidRDefault="0018667B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«Знаменитые земляки» ко Дню России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Директор МУ "ККМ им. В.К.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Егорова" Бобина Т.Е. 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Декада «Петр Первый – имя России»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Акция «Россия – Родина моя!»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  <w:p w:rsidR="0018667B" w:rsidRPr="008D3F13" w:rsidRDefault="0018667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Межнациональный фестиваль народной песни «Россыпи традиций»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Июнь  Петровский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Петровским ДК</w:t>
            </w:r>
          </w:p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Фаст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8667B" w:rsidRPr="00723B99" w:rsidTr="008D3F13">
        <w:tc>
          <w:tcPr>
            <w:tcW w:w="1101" w:type="dxa"/>
          </w:tcPr>
          <w:p w:rsidR="0018667B" w:rsidRPr="008D3F13" w:rsidRDefault="0018667B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Показательные мероприятия</w:t>
            </w:r>
          </w:p>
        </w:tc>
        <w:tc>
          <w:tcPr>
            <w:tcW w:w="2268" w:type="dxa"/>
          </w:tcPr>
          <w:p w:rsidR="0018667B" w:rsidRPr="008D3F13" w:rsidRDefault="0018667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1 полугодие 2022г.</w:t>
            </w:r>
          </w:p>
        </w:tc>
        <w:tc>
          <w:tcPr>
            <w:tcW w:w="2581" w:type="dxa"/>
          </w:tcPr>
          <w:p w:rsidR="0018667B" w:rsidRPr="008D3F13" w:rsidRDefault="0018667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ДК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Программа летнего чтения «Книга в летнем рюкзаке»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Июнь-август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Районные краеведческие чтения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Егоровские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тропы»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09 июля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«ККМ 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им. В.К. Егорова»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бардовской песни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Сугоякские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рассветы»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Июль   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Сугоякский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Сугоякским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 Вишнякова Е.Г.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</w:rPr>
              <w:t>Выставка работ художников, учащихся и педагогов школ искусств Красноармейского района «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>Мой край родной»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Июль-август</w:t>
            </w:r>
          </w:p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Бобина Т.Е.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музей им. Егорова 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«Город мастеров»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2022 г.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С.Миасское</w:t>
            </w:r>
            <w:proofErr w:type="spellEnd"/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 МБУДО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ДШИ»Белоглазова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Месячник «Твоя безопасность»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Декада краеведения «Русская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– начало начал»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Конкурсный отбор одаренных обучающихся детских школ </w:t>
            </w:r>
            <w:proofErr w:type="gramStart"/>
            <w:r w:rsidRPr="008D3F13">
              <w:rPr>
                <w:rFonts w:ascii="Times New Roman" w:hAnsi="Times New Roman"/>
                <w:sz w:val="28"/>
                <w:szCs w:val="28"/>
              </w:rPr>
              <w:t>искусств  Красноармейского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итогам 2020-2021 учебного года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–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культуры </w:t>
            </w:r>
          </w:p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Бердникова Т.И.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фестиваль для людей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элегатного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>» возраста «Скажу спасибо я годам»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Сугоякский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Сугоякским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ДК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Вишнякова Е.Г.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праздник «День призывника»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весна, осень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МУ «ДК Красноармейского 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«ДК Красноармейского </w:t>
            </w:r>
            <w:proofErr w:type="spellStart"/>
            <w:proofErr w:type="gram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МР»Батутин</w:t>
            </w:r>
            <w:proofErr w:type="spellEnd"/>
            <w:proofErr w:type="gram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4-й Районный конкурс мастеров по вязанию «Волшебный клубок»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15 октября</w:t>
            </w:r>
          </w:p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«ККМ им. В.К. Егорова» Бобина Т.Е. 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Неделя толерантности «Понимание. Уважение. Согласие»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«ЦБС 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Месячник «Правовая планета детства»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«ЦБС 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Красноармейского 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Неделя правовых знаний «В мире прав и обязанностей» 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«ЦБС 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spacing w:after="0" w:line="240" w:lineRule="auto"/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Акция «Лучший читатель-2022»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«ЦБС </w:t>
            </w:r>
          </w:p>
          <w:p w:rsidR="002E0C2F" w:rsidRPr="008D3F13" w:rsidRDefault="002E0C2F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spacing w:after="0" w:line="240" w:lineRule="auto"/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КМР» Киселева И.А.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семейный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конкурс декоративно-прикладного искусства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«Новогодний ларец» 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 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«ККМ им. В.К. Егорова» Бобина Т.Е. </w:t>
            </w:r>
          </w:p>
        </w:tc>
      </w:tr>
      <w:tr w:rsidR="002E0C2F" w:rsidRPr="00723B99" w:rsidTr="008D3F13">
        <w:tc>
          <w:tcPr>
            <w:tcW w:w="1101" w:type="dxa"/>
          </w:tcPr>
          <w:p w:rsidR="002E0C2F" w:rsidRPr="008D3F13" w:rsidRDefault="002E0C2F" w:rsidP="00796E9D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Новогодняя Ёлка Главы Красноармейского района</w:t>
            </w:r>
          </w:p>
        </w:tc>
        <w:tc>
          <w:tcPr>
            <w:tcW w:w="2268" w:type="dxa"/>
          </w:tcPr>
          <w:p w:rsidR="002E0C2F" w:rsidRPr="008D3F13" w:rsidRDefault="002E0C2F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81" w:type="dxa"/>
          </w:tcPr>
          <w:p w:rsidR="002E0C2F" w:rsidRPr="008D3F13" w:rsidRDefault="002E0C2F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«ДК Красноармейского МР»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Батутин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A96BE5" w:rsidRPr="00723B99" w:rsidRDefault="00A96BE5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00AB3" w:rsidRPr="00BA1693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A16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5. Мероприятия в рамках реализации</w:t>
      </w:r>
    </w:p>
    <w:p w:rsidR="00100AB3" w:rsidRPr="0075238F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38F">
        <w:rPr>
          <w:rFonts w:ascii="Times New Roman" w:hAnsi="Times New Roman"/>
          <w:b/>
          <w:sz w:val="28"/>
          <w:szCs w:val="28"/>
          <w:lang w:eastAsia="ru-RU"/>
        </w:rPr>
        <w:t>Федеральной целевой программы</w:t>
      </w:r>
    </w:p>
    <w:p w:rsidR="00100AB3" w:rsidRPr="0075238F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38F">
        <w:rPr>
          <w:rFonts w:ascii="Times New Roman" w:hAnsi="Times New Roman"/>
          <w:b/>
          <w:sz w:val="28"/>
          <w:szCs w:val="28"/>
          <w:lang w:eastAsia="ru-RU"/>
        </w:rPr>
        <w:t>«Культура России»</w:t>
      </w:r>
    </w:p>
    <w:p w:rsidR="00100AB3" w:rsidRPr="0075238F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536"/>
        <w:gridCol w:w="2410"/>
        <w:gridCol w:w="2438"/>
      </w:tblGrid>
      <w:tr w:rsidR="0075238F" w:rsidRPr="0075238F" w:rsidTr="008D3F13">
        <w:tc>
          <w:tcPr>
            <w:tcW w:w="1135" w:type="dxa"/>
          </w:tcPr>
          <w:p w:rsidR="00100AB3" w:rsidRPr="0075238F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100AB3" w:rsidRPr="0075238F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100AB3" w:rsidRPr="0075238F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100AB3" w:rsidRPr="0075238F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 xml:space="preserve">Сроки и место </w:t>
            </w:r>
          </w:p>
          <w:p w:rsidR="00100AB3" w:rsidRPr="0075238F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2438" w:type="dxa"/>
          </w:tcPr>
          <w:p w:rsidR="00100AB3" w:rsidRPr="0075238F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 xml:space="preserve">Ответственные </w:t>
            </w:r>
          </w:p>
        </w:tc>
      </w:tr>
      <w:tr w:rsidR="00BA1693" w:rsidRPr="00BA1693" w:rsidTr="008D3F13">
        <w:tc>
          <w:tcPr>
            <w:tcW w:w="1135" w:type="dxa"/>
          </w:tcPr>
          <w:p w:rsidR="00100AB3" w:rsidRPr="00D17C2C" w:rsidRDefault="00100AB3" w:rsidP="00796E9D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Участие во Всероссийской социально-культурной акции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3110B" w:rsidRPr="008D3F13">
              <w:rPr>
                <w:rFonts w:ascii="Times New Roman" w:hAnsi="Times New Roman"/>
                <w:sz w:val="28"/>
                <w:szCs w:val="28"/>
              </w:rPr>
              <w:t>2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825F4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00AB3" w:rsidRPr="008D3F1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438" w:type="dxa"/>
          </w:tcPr>
          <w:p w:rsidR="00100AB3" w:rsidRPr="008D3F13" w:rsidRDefault="00100AB3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</w:t>
            </w:r>
            <w:r w:rsidR="00B3110B" w:rsidRPr="008D3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CFE" w:rsidRPr="008D3F13">
              <w:rPr>
                <w:rFonts w:ascii="Times New Roman" w:hAnsi="Times New Roman"/>
                <w:sz w:val="28"/>
                <w:szCs w:val="28"/>
              </w:rPr>
              <w:t>Киселева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  <w:r w:rsidR="001825F4" w:rsidRPr="008D3F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110B" w:rsidRPr="00BA1693" w:rsidTr="008D3F13">
        <w:tc>
          <w:tcPr>
            <w:tcW w:w="1135" w:type="dxa"/>
          </w:tcPr>
          <w:p w:rsidR="00B3110B" w:rsidRPr="00D17C2C" w:rsidRDefault="00B3110B" w:rsidP="00796E9D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3110B" w:rsidRPr="008D3F13" w:rsidRDefault="00B3110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Участие во Всероссийской акции «</w:t>
            </w:r>
            <w:r w:rsidR="00236EA2" w:rsidRPr="008D3F13">
              <w:rPr>
                <w:rFonts w:ascii="Times New Roman" w:hAnsi="Times New Roman"/>
                <w:sz w:val="28"/>
                <w:szCs w:val="28"/>
              </w:rPr>
              <w:t>Читаем детям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о войне»</w:t>
            </w:r>
          </w:p>
        </w:tc>
        <w:tc>
          <w:tcPr>
            <w:tcW w:w="2410" w:type="dxa"/>
          </w:tcPr>
          <w:p w:rsidR="00B3110B" w:rsidRPr="008D3F13" w:rsidRDefault="00B3110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B3110B" w:rsidRPr="008D3F13" w:rsidRDefault="00B3110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438" w:type="dxa"/>
          </w:tcPr>
          <w:p w:rsidR="00B3110B" w:rsidRPr="008D3F13" w:rsidRDefault="00B3110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FE5CFE" w:rsidRPr="00BA1693" w:rsidTr="008D3F13">
        <w:tc>
          <w:tcPr>
            <w:tcW w:w="1135" w:type="dxa"/>
          </w:tcPr>
          <w:p w:rsidR="00FE5CFE" w:rsidRPr="00D17C2C" w:rsidRDefault="00FE5CFE" w:rsidP="00796E9D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E5CFE" w:rsidRPr="008D3F13" w:rsidRDefault="00FE5CFE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Познавательно-развлекательная программа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 xml:space="preserve"> «Ночь в музее» в рамках Всероссийской акции. Тема «Музею - 25 лет»</w:t>
            </w:r>
          </w:p>
        </w:tc>
        <w:tc>
          <w:tcPr>
            <w:tcW w:w="2410" w:type="dxa"/>
          </w:tcPr>
          <w:p w:rsidR="00FE5CFE" w:rsidRPr="008D3F13" w:rsidRDefault="00FE5CFE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18 мая</w:t>
            </w:r>
          </w:p>
          <w:p w:rsidR="00FE5CFE" w:rsidRPr="008D3F13" w:rsidRDefault="00FE5CFE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438" w:type="dxa"/>
          </w:tcPr>
          <w:p w:rsidR="00FE5CFE" w:rsidRPr="008D3F13" w:rsidRDefault="00FE5CFE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"ККМ им. В.К. Егорова" Бобина Т.Е. </w:t>
            </w:r>
          </w:p>
        </w:tc>
      </w:tr>
      <w:tr w:rsidR="00A05324" w:rsidRPr="00BA1693" w:rsidTr="008D3F13">
        <w:tc>
          <w:tcPr>
            <w:tcW w:w="1135" w:type="dxa"/>
          </w:tcPr>
          <w:p w:rsidR="00A05324" w:rsidRPr="00D17C2C" w:rsidRDefault="00A05324" w:rsidP="00796E9D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5324" w:rsidRPr="008D3F13" w:rsidRDefault="00A05324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26 Всероссийском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Бажовском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фестивале народного творчества</w:t>
            </w:r>
          </w:p>
        </w:tc>
        <w:tc>
          <w:tcPr>
            <w:tcW w:w="2410" w:type="dxa"/>
          </w:tcPr>
          <w:p w:rsidR="00A05324" w:rsidRPr="008D3F13" w:rsidRDefault="00A05324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A05324" w:rsidRPr="008D3F13" w:rsidRDefault="00A05324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A05324" w:rsidRPr="008D3F13" w:rsidRDefault="00A05324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ДК</w:t>
            </w:r>
          </w:p>
        </w:tc>
      </w:tr>
      <w:tr w:rsidR="00B3110B" w:rsidRPr="00BA1693" w:rsidTr="008D3F13">
        <w:tc>
          <w:tcPr>
            <w:tcW w:w="1135" w:type="dxa"/>
          </w:tcPr>
          <w:p w:rsidR="00B3110B" w:rsidRPr="00D17C2C" w:rsidRDefault="00B3110B" w:rsidP="00796E9D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3110B" w:rsidRPr="008D3F13" w:rsidRDefault="00B3110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«Книжка на ладошке»</w:t>
            </w:r>
          </w:p>
        </w:tc>
        <w:tc>
          <w:tcPr>
            <w:tcW w:w="2410" w:type="dxa"/>
          </w:tcPr>
          <w:p w:rsidR="00B3110B" w:rsidRPr="008D3F13" w:rsidRDefault="00B3110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B3110B" w:rsidRPr="008D3F13" w:rsidRDefault="00B3110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438" w:type="dxa"/>
          </w:tcPr>
          <w:p w:rsidR="00B3110B" w:rsidRPr="008D3F13" w:rsidRDefault="00B3110B" w:rsidP="00796E9D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FE5CFE" w:rsidRPr="00BA1693" w:rsidTr="008D3F13">
        <w:tc>
          <w:tcPr>
            <w:tcW w:w="1135" w:type="dxa"/>
          </w:tcPr>
          <w:p w:rsidR="00FE5CFE" w:rsidRPr="00D17C2C" w:rsidRDefault="00FE5CFE" w:rsidP="00796E9D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E5CFE" w:rsidRPr="008D3F13" w:rsidRDefault="00FE5CFE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«Ночь искусств в музее» в рамках Всероссийской акции</w:t>
            </w:r>
          </w:p>
        </w:tc>
        <w:tc>
          <w:tcPr>
            <w:tcW w:w="2410" w:type="dxa"/>
          </w:tcPr>
          <w:p w:rsidR="00FE5CFE" w:rsidRPr="008D3F13" w:rsidRDefault="00FE5CF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04 ноября</w:t>
            </w:r>
          </w:p>
          <w:p w:rsidR="00FE5CFE" w:rsidRPr="008D3F13" w:rsidRDefault="00FE5CFE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438" w:type="dxa"/>
          </w:tcPr>
          <w:p w:rsidR="00FE5CFE" w:rsidRPr="008D3F13" w:rsidRDefault="00FE5CFE" w:rsidP="00796E9D">
            <w:pPr>
              <w:spacing w:after="0" w:line="240" w:lineRule="auto"/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«ККМ им. В.К. Егорова» Бобина Т.Е.</w:t>
            </w:r>
          </w:p>
        </w:tc>
      </w:tr>
    </w:tbl>
    <w:p w:rsidR="00100AB3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F4AF7" w:rsidRPr="00BA1693" w:rsidRDefault="009F4AF7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00AB3" w:rsidRPr="00BA1693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1" w:name="_Hlk93571809"/>
      <w:r w:rsidRPr="00BA16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 Участие в мероприятиях</w:t>
      </w:r>
    </w:p>
    <w:p w:rsidR="00100AB3" w:rsidRPr="00BA1693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A16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 областного до международного уровня</w:t>
      </w:r>
    </w:p>
    <w:p w:rsidR="00100AB3" w:rsidRPr="00BA1693" w:rsidRDefault="00100AB3" w:rsidP="00796E9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</w:pPr>
    </w:p>
    <w:tbl>
      <w:tblPr>
        <w:tblpPr w:leftFromText="180" w:rightFromText="180" w:vertAnchor="text" w:tblpX="-77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410"/>
        <w:gridCol w:w="2722"/>
      </w:tblGrid>
      <w:tr w:rsidR="00BA1693" w:rsidRPr="00BA1693" w:rsidTr="008D3F13">
        <w:tc>
          <w:tcPr>
            <w:tcW w:w="817" w:type="dxa"/>
          </w:tcPr>
          <w:p w:rsidR="00100AB3" w:rsidRPr="00BA169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00AB3" w:rsidRPr="00BA169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100AB3" w:rsidRPr="00BA169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100AB3" w:rsidRPr="00BA169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и место</w:t>
            </w:r>
          </w:p>
          <w:p w:rsidR="00100AB3" w:rsidRPr="00BA169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22" w:type="dxa"/>
          </w:tcPr>
          <w:p w:rsidR="00100AB3" w:rsidRPr="00BA1693" w:rsidRDefault="00100AB3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bookmarkEnd w:id="1"/>
      <w:tr w:rsidR="001D4A09" w:rsidRPr="00BA1693" w:rsidTr="008D3F13">
        <w:tc>
          <w:tcPr>
            <w:tcW w:w="817" w:type="dxa"/>
          </w:tcPr>
          <w:p w:rsidR="001D4A09" w:rsidRPr="00BA1693" w:rsidRDefault="001D4A09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9" w:rsidRPr="008D3F13" w:rsidRDefault="001D4A09" w:rsidP="00796E9D">
            <w:pPr>
              <w:spacing w:after="0" w:line="240" w:lineRule="auto"/>
              <w:rPr>
                <w:rStyle w:val="a3"/>
                <w:rFonts w:eastAsiaTheme="majorEastAsia"/>
                <w:bCs/>
                <w:sz w:val="28"/>
                <w:szCs w:val="28"/>
                <w:bdr w:val="none" w:sz="0" w:space="0" w:color="auto" w:frame="1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Региональный открытый конкурс творческих работ «Рождественская сказка-2022»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9" w:rsidRPr="008D3F13" w:rsidRDefault="001D4A09" w:rsidP="00796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9" w:rsidRPr="008D3F13" w:rsidRDefault="001D4A09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1D4A09" w:rsidRPr="00BA1693" w:rsidTr="008D3F13">
        <w:tc>
          <w:tcPr>
            <w:tcW w:w="817" w:type="dxa"/>
          </w:tcPr>
          <w:p w:rsidR="001D4A09" w:rsidRDefault="001D4A09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1D4A09" w:rsidRDefault="001D4A09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A09" w:rsidRPr="008D3F13" w:rsidRDefault="001D4A09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Областной  конкурс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юных  художников  им.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Н.А.Аристова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(живопись).</w:t>
            </w:r>
          </w:p>
        </w:tc>
        <w:tc>
          <w:tcPr>
            <w:tcW w:w="2410" w:type="dxa"/>
          </w:tcPr>
          <w:p w:rsidR="001D4A09" w:rsidRPr="008D3F13" w:rsidRDefault="001D4A09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>10.01-27.03.2022г.</w:t>
            </w:r>
          </w:p>
          <w:p w:rsidR="001D4A09" w:rsidRPr="008D3F13" w:rsidRDefault="001D4A09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Г.Челябинск</w:t>
            </w:r>
            <w:proofErr w:type="spellEnd"/>
          </w:p>
        </w:tc>
        <w:tc>
          <w:tcPr>
            <w:tcW w:w="2722" w:type="dxa"/>
          </w:tcPr>
          <w:p w:rsidR="001D4A09" w:rsidRPr="008D3F13" w:rsidRDefault="001D4A09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>С.А.Артемова</w:t>
            </w:r>
            <w:proofErr w:type="spellEnd"/>
          </w:p>
          <w:p w:rsidR="001D4A09" w:rsidRPr="008D3F13" w:rsidRDefault="001D4A09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4A09" w:rsidRPr="008D3F13" w:rsidRDefault="001D4A09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86" w:rsidRPr="00BA1693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Всероссийский конкурс 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«Моя Россия» 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Январь-май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2022 С-</w:t>
            </w: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Петербург ,сайт</w:t>
            </w:r>
            <w:proofErr w:type="gramEnd"/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 Преподаватели изо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Областной проект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ИнтерВик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>». Областная краеведческая викторина «Знай свой край!»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ЧОДБ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День профессионального общения «Модельная детская библиотека как пространство событий»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ЧОДБ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Г.Челябинск</w:t>
            </w:r>
            <w:proofErr w:type="spellEnd"/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Style w:val="a3"/>
                <w:rFonts w:eastAsiaTheme="majorEastAsia"/>
                <w:bCs/>
                <w:sz w:val="28"/>
                <w:szCs w:val="28"/>
                <w:bdr w:val="none" w:sz="0" w:space="0" w:color="auto" w:frame="1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Региональный открытый конкурс творческих работ «Рождественская сказка-2022»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Международный хореографический конкурс «Альянс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январь  г.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 xml:space="preserve"> Международный онлайн фестиваль-конкурс «Зима в зеркале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январь  Онлайн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Международный конкурс исполнителей на баяне, аккордеоне, гармонике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январь  Онлайн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X</w:t>
            </w:r>
            <w:r w:rsidRPr="008D3F13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Международный конкурс детского творчества «Сказки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Arial Unicode MS" w:hAnsi="Times New Roman"/>
                <w:bCs/>
                <w:sz w:val="28"/>
                <w:szCs w:val="28"/>
              </w:rPr>
              <w:t>январь-апрель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г. Калининград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Областной (рейтинговый) конкурс юных художников им. Н.А. Аристова (живопись)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29 января (1 тур) 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26-27 марта (2 </w:t>
            </w: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тур)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Молодежный поэтический онлайн фестиваль-конкурс</w:t>
            </w:r>
            <w:r w:rsidRPr="008D3F13">
              <w:rPr>
                <w:rFonts w:ascii="Times New Roman" w:hAnsi="Times New Roman"/>
                <w:bCs/>
                <w:caps/>
                <w:sz w:val="28"/>
                <w:szCs w:val="28"/>
                <w:shd w:val="clear" w:color="auto" w:fill="FFFFFF"/>
              </w:rPr>
              <w:t> 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«Классика на родном языке</w:t>
            </w:r>
            <w:r w:rsidRPr="008D3F13">
              <w:rPr>
                <w:rFonts w:ascii="Times New Roman" w:hAnsi="Times New Roman"/>
                <w:bCs/>
                <w:cap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ЧОБМ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Г.Челябинск</w:t>
            </w:r>
            <w:proofErr w:type="spellEnd"/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Областной отборочный тур Всероссийского фестиваля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>любительских театральных коллективов «Две маски»</w:t>
            </w:r>
          </w:p>
        </w:tc>
        <w:tc>
          <w:tcPr>
            <w:tcW w:w="2410" w:type="dxa"/>
            <w:vAlign w:val="center"/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>Февраль- март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Луговским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>Шеин В.В.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Директор МУ «ДК Красноармейского МР»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Батутин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Всероссийский конкурс детского творчества «Эйнштейн»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Февраль-май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2022  г.                                   сайт ЦРТДП «Эйнштейн»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Всероссийский творческий конкурс 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«Зимнее вдохновение. Дети».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Февраль 2022       г. Бакал МБОУ ДО «ДШИ»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 Преподаватель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Белоглазова А.А.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Областная акция «Шилову – Ура!»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12 февраля – 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ЧОДБ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Всероссийский конкурс «Берега надежды»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6  февраля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Style w:val="a3"/>
                <w:rFonts w:eastAsiaTheme="majorEastAsia"/>
                <w:bCs/>
                <w:sz w:val="28"/>
                <w:szCs w:val="28"/>
                <w:bdr w:val="none" w:sz="0" w:space="0" w:color="auto" w:frame="1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Региональный фестиваль победителей творческих конкурсов для детей и юношества «Юные дарования»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с 15 февраля по 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15 июня 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Международный  конкурс</w:t>
            </w:r>
            <w:proofErr w:type="gram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«Дети таланты»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сайт дети-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таланты.рф</w:t>
            </w:r>
            <w:proofErr w:type="spellEnd"/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)  Февраль</w:t>
            </w:r>
            <w:proofErr w:type="gram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- март 2022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 Преподаватель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Белоглазова А.А.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Всероссийская акция Недели детской книги. Большой поэтический фестиваль «Мы пришли к поэту в гости»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ЧОДБ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Ежегодное совещание руководителей муниципальных библиотек Челябинской области 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ЧОУНБ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Областной фестиваль вышивки (мастера декоративно-прикладного искусства)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г. Миасс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МУ "ККМ им. В.К. Егорова" Бобина Т.Е.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фестиваль- конкурс хоров и вокальных ансамблей ветеранов «Золотые россыпи Урала»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ДК МКУ «МСКО КМР»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фестиваль детских хореографических коллективов «Радость»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ДК МКУ «МСКО КМР»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VI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Международный конкурс детского рисунка «Через искусство – к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с 1 октября 2021 г.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по март 2022 г. г. Москва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Всероссийский конкурс детского рисунка 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«Моя Россия», тема «Сказки, легенды, мифы»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с 9 ноября 2021 г. 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по март 2022 г. г. 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Международный закрытый хореографический конкурс «Золотая 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5 марта г. Сочи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Международный фестиваль-конкурс «Фактор успеха»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3 по 6 марта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г. Сочи, п. 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Лоо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Международный  конкурс</w:t>
            </w:r>
            <w:proofErr w:type="gram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«Золотые руки» 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ЦРТ «Перспектива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.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(сайт золотые руки-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России.рф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г.Новосибирск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  март-</w:t>
            </w: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май  2022</w:t>
            </w:r>
            <w:proofErr w:type="gram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 Директор МБУДО 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 Преподаватель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Белоглазова А.А.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VI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Международный конкурс детского рисунка «Через искусство – к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с 1 октября 2021 г.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по март 2022 г. г. Москва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Всероссийский конкурс детского рисунка </w:t>
            </w:r>
          </w:p>
          <w:p w:rsidR="004A6E86" w:rsidRPr="008D3F13" w:rsidRDefault="004A6E86" w:rsidP="00796E9D">
            <w:pPr>
              <w:pStyle w:val="a4"/>
              <w:ind w:left="0"/>
              <w:rPr>
                <w:bCs/>
                <w:sz w:val="28"/>
                <w:szCs w:val="28"/>
              </w:rPr>
            </w:pPr>
            <w:r w:rsidRPr="008D3F13">
              <w:rPr>
                <w:bCs/>
                <w:sz w:val="28"/>
                <w:szCs w:val="28"/>
              </w:rPr>
              <w:t>«Моя Россия», тема «Сказки, легенды, мифы»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с 9 ноября 2021 г. 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по март 2022 г. г. 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Участие в VI Международном интеллектуальном форуме «Чтение на Евразийском перекрестке»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Семинар-экскурс «Краеведение как ключевое направление детской модельной библиотеки»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Региональный фестиваль традиционного творчества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тюрских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народов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Уралым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с.Аргаяш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Кунашакский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Заведующие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Таукаевским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3F13">
              <w:rPr>
                <w:rFonts w:ascii="Times New Roman" w:hAnsi="Times New Roman"/>
                <w:sz w:val="28"/>
                <w:szCs w:val="28"/>
              </w:rPr>
              <w:t>СК ,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Якуповский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СК.</w:t>
            </w:r>
          </w:p>
        </w:tc>
      </w:tr>
      <w:tr w:rsidR="004A6E86" w:rsidRPr="00D17C2C" w:rsidTr="008D3F13">
        <w:trPr>
          <w:trHeight w:val="422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Практический семинар </w:t>
            </w:r>
            <w:r w:rsidRPr="008D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сотрудников муниципальных </w:t>
            </w:r>
            <w:r w:rsidRPr="008D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музеев области «Школа музейного мастерства»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11-15 апреля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>ЧГЦНТ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МУ "ККМ им. В.К. Егорова"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Бобина Т.Е. </w:t>
            </w:r>
          </w:p>
        </w:tc>
      </w:tr>
      <w:tr w:rsidR="004A6E86" w:rsidRPr="00D17C2C" w:rsidTr="008D3F13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Областной (рейтинговый) конкурс-фестиваль хореографических коллективов «Радуга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с 23 по 24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Челябинск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этап (областной)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422"/>
        </w:trPr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Всероссийский конкурс детского творчества «Краски детства»  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Апрель, ноябрь Форма проведения – заочная (по видеозаписям)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МБУДО «Петровская ДШИ» Буркова Г.Я.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хореографический конкурс «Детство»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Апрель,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Заведующие ДК МКУ «МСКО КМР» 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Областной творческий </w:t>
            </w: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конкурс  «</w:t>
            </w:r>
            <w:proofErr w:type="gram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Ступеньки».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г. Бакал  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апрель 2022 г.                                                   </w:t>
            </w:r>
          </w:p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МБОУД«</w:t>
            </w:r>
            <w:proofErr w:type="gram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ДШИ»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 Преподаватели изо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Шестая международная олимпиада по музыкальной грамоте и </w:t>
            </w:r>
            <w:proofErr w:type="gramStart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теории  музыки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«Четыре четверти»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Л.Г.Коптеева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Шестая международная олимпиада по музыкальной грамоте и </w:t>
            </w:r>
            <w:proofErr w:type="gramStart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теории  музыки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«Четыре четверти»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Л.Г.Коптеева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народный телевизионный конкурс «Марафон талантов»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Корытова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 методист РОМЦ МУ «ДК КМР»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областной фольклорный фестиваль традиционного творчества «Вешние воды»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ДК МКУ «МСКО КМР»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фестиваль детских и молодёжных казачьих коллективов «Казачьему роду нет переводу»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Май,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Чебаркульский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Петровским ДК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Фаст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Общероссийский день библиотек.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Мероприятие для руководителей, сотрудников муниципальных библиотек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ЧОУНБ, 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Международный творческий конкурс для детей и взрослых «Натюрморт. Теплый колорит»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с 1 сентября 2021 г. по 31 мая 2022 г.</w:t>
            </w:r>
          </w:p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г. Уфа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Шестая международная олимпиада по музыкальной грамоте и </w:t>
            </w:r>
            <w:proofErr w:type="gramStart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теории  музыки</w:t>
            </w:r>
            <w:proofErr w:type="gramEnd"/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«Четыре четверти»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ДШИ» 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  <w:proofErr w:type="gram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Л.Г.Коптеева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 Международный хореографический конкурс «Качели»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4 по 6 мая г. 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Международный хореографический конкурс «Восхождение»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8 по 10 мая г. 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Международный творческий конкурс для детей и взрослых «Натюрморт. Теплый колорит»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с 1 сентября 2021 г. по 31 мая 2022 г. г. Уфа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Международная выставка - конкурс детского рисунка «Белая ворона-2021»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Июнь, ноябрь 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Форма проведения-заочная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МБУДО «Петровская ДШИ» Буркова Г.Я.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конкурс танца «Наши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 16 по 23 июня 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г. Анапа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Межрегиональный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библиомарафон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«Формула Успеха» «Библиотека и местное сообщество: встречное движение»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21-24 июня 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ЧОБМ,  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МУК МЦБ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Каслинского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 w:right="-108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конкурс танца «Наши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 16 по 23 июня 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г. Анапа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Участие в региональном фестивале «Наследие</w:t>
            </w:r>
          </w:p>
          <w:p w:rsidR="004A6E86" w:rsidRPr="008D3F13" w:rsidRDefault="004A6E86" w:rsidP="00796E9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8D3F13">
              <w:rPr>
                <w:sz w:val="28"/>
                <w:szCs w:val="28"/>
              </w:rPr>
              <w:t xml:space="preserve"> Урала»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2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Заведующие ДК МКУ «МСКО КМР»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8D3F13">
              <w:rPr>
                <w:bCs/>
                <w:sz w:val="28"/>
                <w:szCs w:val="28"/>
              </w:rPr>
              <w:t xml:space="preserve">Областная профессиональная лаборатория «Музей в библиотеке: секреты успеха» 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6 сентября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г.Копейск</w:t>
            </w:r>
            <w:proofErr w:type="spellEnd"/>
          </w:p>
        </w:tc>
        <w:tc>
          <w:tcPr>
            <w:tcW w:w="2722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4"/>
              <w:ind w:left="0"/>
              <w:rPr>
                <w:bCs/>
                <w:sz w:val="28"/>
                <w:szCs w:val="28"/>
              </w:rPr>
            </w:pPr>
            <w:r w:rsidRPr="008D3F13">
              <w:rPr>
                <w:bCs/>
                <w:sz w:val="28"/>
                <w:szCs w:val="28"/>
              </w:rPr>
              <w:t xml:space="preserve">Межрегиональная выставка </w:t>
            </w:r>
            <w:r w:rsidRPr="008D3F13">
              <w:rPr>
                <w:sz w:val="28"/>
                <w:szCs w:val="28"/>
              </w:rPr>
              <w:t>«</w:t>
            </w:r>
            <w:proofErr w:type="spellStart"/>
            <w:r w:rsidRPr="008D3F13">
              <w:rPr>
                <w:bCs/>
                <w:sz w:val="28"/>
                <w:szCs w:val="28"/>
              </w:rPr>
              <w:t>Южноуральская</w:t>
            </w:r>
            <w:proofErr w:type="spellEnd"/>
            <w:r w:rsidRPr="008D3F13">
              <w:rPr>
                <w:bCs/>
                <w:sz w:val="28"/>
                <w:szCs w:val="28"/>
              </w:rPr>
              <w:t xml:space="preserve"> книжная ярмарка - 2022»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23-25 сентября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4"/>
              <w:ind w:left="0"/>
              <w:rPr>
                <w:sz w:val="28"/>
                <w:szCs w:val="28"/>
              </w:rPr>
            </w:pPr>
            <w:r w:rsidRPr="008D3F13">
              <w:rPr>
                <w:bCs/>
                <w:sz w:val="28"/>
                <w:szCs w:val="28"/>
              </w:rPr>
              <w:t xml:space="preserve">Всероссийский литературный форум </w:t>
            </w:r>
            <w:r w:rsidRPr="008D3F13">
              <w:rPr>
                <w:bCs/>
                <w:sz w:val="28"/>
                <w:szCs w:val="28"/>
                <w:lang w:val="en-US"/>
              </w:rPr>
              <w:t>#</w:t>
            </w:r>
            <w:proofErr w:type="spellStart"/>
            <w:r w:rsidRPr="008D3F13">
              <w:rPr>
                <w:bCs/>
                <w:sz w:val="28"/>
                <w:szCs w:val="28"/>
              </w:rPr>
              <w:t>РыжийФест</w:t>
            </w:r>
            <w:proofErr w:type="spellEnd"/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23-25 сентября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фестиваль традиционной казачьей культуры «Родники золотой долины»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ДК МКУ «МСКО КМР»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Областной конкурс по изобразительному искусству «Путь к мастерству»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с 1 октября по ноябрь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Директора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МБУДО ДШИ района: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Дмитриева М.В.,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Артемьева С.А.,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Буркова Г.Я.,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Бабина Т.А.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фестиваль «Урал мастеровой» мастеров ДПИ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8-9 октября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4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ОГБУК «ЧОЦНТ»,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 «ККМ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им.В.К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Егорова» 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Областной фестиваль «Природа+» (декоративно-прикладное искусство) 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16-17 октября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>МУ "ККМ им. В.К. Егорова" Бобина Т.Е.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4"/>
              <w:ind w:left="0"/>
              <w:rPr>
                <w:sz w:val="28"/>
                <w:szCs w:val="28"/>
                <w:highlight w:val="cyan"/>
              </w:rPr>
            </w:pPr>
            <w:r w:rsidRPr="008D3F13">
              <w:rPr>
                <w:sz w:val="28"/>
                <w:szCs w:val="28"/>
              </w:rPr>
              <w:t>XI</w:t>
            </w:r>
            <w:r w:rsidRPr="008D3F13">
              <w:rPr>
                <w:sz w:val="28"/>
                <w:szCs w:val="28"/>
                <w:lang w:val="en-US"/>
              </w:rPr>
              <w:t>V</w:t>
            </w:r>
            <w:r w:rsidRPr="008D3F13">
              <w:rPr>
                <w:sz w:val="28"/>
                <w:szCs w:val="28"/>
              </w:rPr>
              <w:t xml:space="preserve"> Межрегиональная Школа </w:t>
            </w:r>
            <w:proofErr w:type="spellStart"/>
            <w:r w:rsidRPr="008D3F13">
              <w:rPr>
                <w:sz w:val="28"/>
                <w:szCs w:val="28"/>
              </w:rPr>
              <w:t>инноватики</w:t>
            </w:r>
            <w:proofErr w:type="spellEnd"/>
            <w:r w:rsidRPr="008D3F13">
              <w:rPr>
                <w:sz w:val="28"/>
                <w:szCs w:val="28"/>
              </w:rPr>
              <w:t xml:space="preserve"> «</w:t>
            </w:r>
            <w:r w:rsidRPr="008D3F13">
              <w:rPr>
                <w:sz w:val="28"/>
                <w:szCs w:val="28"/>
                <w:shd w:val="clear" w:color="auto" w:fill="FFFFFF"/>
              </w:rPr>
              <w:t>Эффективная библиотека: смысл существования и методики оценки</w:t>
            </w:r>
            <w:r w:rsidRPr="008D3F13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ЧОБМ,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МБУК Златоустовского городского округа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236EA2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павленковских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ЧОУНБ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г.Челябинск</w:t>
            </w:r>
            <w:proofErr w:type="spellEnd"/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Международная научно-практическая конференция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Моргенштерновские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чтения – 2022. Цифровая трансформация современной библиографии: вызовы, возможности и события»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25-26 октября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ЧОУНБ, ЧГИК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г.Челябинск</w:t>
            </w:r>
            <w:proofErr w:type="spellEnd"/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«Обработка фольклорно-этнографических материалов: введение в культурный оборот»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25 октября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t>МУ "ККМ им. В.К. Егорова" Бобина Т.Е.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Областной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(рейтинговый)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конкурс по изобразительному искусству «Путь к мастерству»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с 1 октября по 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30 ноября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V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областной фестиваль-конкурс «Радужный мир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ноября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Директора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МБУДО ДШИ района: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Дмитриева М.В.,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Аретемьева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С.А.,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Буркова Г.Я.,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Бабина Т.А.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 xml:space="preserve">Региональная профессиональная встреча библиотекарей Челябинской области, работающих </w:t>
            </w:r>
            <w:r w:rsidRPr="008D3F13">
              <w:rPr>
                <w:rFonts w:ascii="Times New Roman" w:hAnsi="Times New Roman"/>
                <w:sz w:val="28"/>
                <w:szCs w:val="28"/>
              </w:rPr>
              <w:lastRenderedPageBreak/>
              <w:t>с молодежью «Молодежь живет по ЗОЖ: профилактика здорового образа жизни в библиотеках»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Ноябрь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ЧОБМ 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Региональный открытый конкурс творческих работ «Рождественская сказка»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г.Челябинск</w:t>
            </w:r>
            <w:proofErr w:type="spellEnd"/>
          </w:p>
        </w:tc>
        <w:tc>
          <w:tcPr>
            <w:tcW w:w="2722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БродокалмакскаяДШИ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» Бабина Т.А.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 xml:space="preserve"> Международный конкурс исполнительского искусства на лучшее исполнение виртуозного произведения «</w:t>
            </w:r>
            <w:proofErr w:type="spellStart"/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Giovane</w:t>
            </w:r>
            <w:proofErr w:type="spellEnd"/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virtuoso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ноябрь  г.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 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Областной фестиваль-конкурс исполнительского мастерства преподавателей и учащихся ДМШ, ДШИ «Созвучие»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с 10 по 12 ноября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V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областной фестиваль-конкурс «Радужный мир искусств»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19 по 27 ноября г.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VII</w:t>
            </w: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Международный конкурс-фестиваль „ТРИУМФ УСПЕХА"</w:t>
            </w:r>
          </w:p>
        </w:tc>
        <w:tc>
          <w:tcPr>
            <w:tcW w:w="2410" w:type="dxa"/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Ю.В.Шимохина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Областной конкурс по изобразительному искусству «Путь к мастерству»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2022г.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VII</w:t>
            </w: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Областной  фестиваль  - конкурс «Радужный мир искусств»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2022г.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Ю.В.Шимохина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Областной конкурс по изобразительному искусству «Путь к мастерству»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2022г.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VII</w:t>
            </w: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Областной  фестиваль  - конкурс «Радужный мир искусств»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2022г.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Ю.В.Шимохина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VII</w:t>
            </w: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Международный конкурс-фестиваль „ТРИУМФ УСПЕХА"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Ю.В.Шимохина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Областной конкурс по изобразительному искусству «Путь к мастерству»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2022г.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VII</w:t>
            </w: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Областной  фестиваль  - конкурс «Радужный мир искусств»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2022г.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Ю.В.Шимохина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VII</w:t>
            </w:r>
            <w:r w:rsidRPr="008D3F13"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Международный конкурс-фестиваль „ТРИУМФ УСПЕХА"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С.А.Артемова</w:t>
            </w:r>
            <w:proofErr w:type="spellEnd"/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sz w:val="28"/>
                <w:szCs w:val="28"/>
              </w:rPr>
              <w:t>Ю.В.Шимохина</w:t>
            </w:r>
            <w:proofErr w:type="spellEnd"/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Областной фестиваль-конкурс творческого мастерства педагогов «Вдохновение» Ноябрь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г.Челябинс</w:t>
            </w:r>
            <w:proofErr w:type="spellEnd"/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Ноябрь 2022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г..Челябинск</w:t>
            </w:r>
            <w:proofErr w:type="spellEnd"/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 Преподаватель Меркурьева Л.Н.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Региональный открытый конкурс творческих работ «Рождественская сказка»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ноябрь г. Челябинск</w:t>
            </w:r>
          </w:p>
        </w:tc>
        <w:tc>
          <w:tcPr>
            <w:tcW w:w="2722" w:type="dxa"/>
          </w:tcPr>
          <w:p w:rsidR="004A6E86" w:rsidRPr="008D3F13" w:rsidRDefault="004850D1" w:rsidP="004850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850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МКУ</w:t>
            </w:r>
            <w:r w:rsidR="004A6E86" w:rsidRPr="00485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485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Культуры </w:t>
            </w:r>
            <w:r w:rsidR="004A6E86" w:rsidRPr="004850D1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Красноармейского МР»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Областном празднике клубного работника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г.Челябинск</w:t>
            </w:r>
            <w:proofErr w:type="spellEnd"/>
          </w:p>
        </w:tc>
        <w:tc>
          <w:tcPr>
            <w:tcW w:w="2722" w:type="dxa"/>
          </w:tcPr>
          <w:p w:rsidR="00B00A8B" w:rsidRPr="008D3F13" w:rsidRDefault="00B00A8B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культуры</w:t>
            </w:r>
          </w:p>
          <w:p w:rsidR="004A6E86" w:rsidRPr="008D3F13" w:rsidRDefault="00B00A8B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Кочнева А.Н.</w:t>
            </w:r>
          </w:p>
        </w:tc>
      </w:tr>
      <w:tr w:rsidR="004A6E86" w:rsidRPr="00D17C2C" w:rsidTr="008D3F13">
        <w:trPr>
          <w:trHeight w:val="894"/>
        </w:trPr>
        <w:tc>
          <w:tcPr>
            <w:tcW w:w="817" w:type="dxa"/>
          </w:tcPr>
          <w:p w:rsidR="004A6E86" w:rsidRPr="00D17C2C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конкурс чтецов «Сюжет»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Заведующие ДК МКУ «МСКО КМР» 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 xml:space="preserve"> Международный конкурс исполнительского искусства на лучшее исполнение виртуозного произведения «</w:t>
            </w:r>
            <w:proofErr w:type="spellStart"/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Giovane</w:t>
            </w:r>
            <w:proofErr w:type="spellEnd"/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virtuoso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ноябрь  г.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 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Областной  фестиваль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 конкурс  «Ступеньки  роста»</w:t>
            </w:r>
          </w:p>
        </w:tc>
        <w:tc>
          <w:tcPr>
            <w:tcW w:w="2410" w:type="dxa"/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ноябрь – </w:t>
            </w: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декабрь  2022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г. Челябинск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МирненскаяДШИ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» Артемова С.А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фестиваль искусств «Шелковый путь </w:t>
            </w: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2022»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декабрь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Международный конкурс исполнителей на классической гитаре «Волшебные струны гитары»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 г. 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D3F13">
              <w:rPr>
                <w:rStyle w:val="a3"/>
                <w:rFonts w:eastAsiaTheme="majorEastAsia"/>
                <w:b w:val="0"/>
                <w:bCs/>
                <w:sz w:val="28"/>
                <w:szCs w:val="28"/>
                <w:bdr w:val="none" w:sz="0" w:space="0" w:color="auto" w:frame="1"/>
              </w:rPr>
              <w:t xml:space="preserve"> Международный конкурс классического искусства «Шедевры мировой классики»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декабрь  Онлайн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МБУДО «Красноармейская 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Международный конкурс «Энергия звезд»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Международный конкурс исполнителей на классической гитаре «Волшебные струны гитары»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  <w:p w:rsidR="004A6E86" w:rsidRPr="008D3F13" w:rsidRDefault="004A6E86" w:rsidP="00C03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 г. 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Конкурс по отбору кандидатов «Компенсация расходов на участие одаренных детей, имеющих личные творческие достижения, а также сопровождающих лиц в международных и всероссийских творческих </w:t>
            </w:r>
            <w:proofErr w:type="gramStart"/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конкурсах,  творческих</w:t>
            </w:r>
            <w:proofErr w:type="gramEnd"/>
            <w:r w:rsidRPr="008D3F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сменах центров для одаренных детей, мастер-классах, творческих школах, в том числе проводимых за пределами Челябинской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течение </w:t>
            </w:r>
          </w:p>
          <w:p w:rsidR="004A6E86" w:rsidRPr="008D3F13" w:rsidRDefault="004A6E86" w:rsidP="00C0316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г. Челябинск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Директор МБУДО «Красноармейская ДШИ» Дмитриева М.В.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1.Международные творческие конкурсы портретного жанра:</w:t>
            </w:r>
          </w:p>
          <w:p w:rsidR="004A6E86" w:rsidRPr="008D3F13" w:rsidRDefault="004A6E86" w:rsidP="00796E9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«Академическая живопись. Портрет»</w:t>
            </w:r>
          </w:p>
          <w:p w:rsidR="004A6E86" w:rsidRPr="008D3F13" w:rsidRDefault="004A6E86" w:rsidP="00796E9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«Академический рисунок. Портрет»</w:t>
            </w:r>
          </w:p>
          <w:p w:rsidR="004A6E86" w:rsidRPr="008D3F13" w:rsidRDefault="004A6E86" w:rsidP="00796E9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«Декоративная живопись. Портрет»</w:t>
            </w:r>
          </w:p>
          <w:p w:rsidR="004A6E86" w:rsidRPr="008D3F13" w:rsidRDefault="004A6E86" w:rsidP="00796E9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«Декоративная графика. Портрет»</w:t>
            </w: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2. Международные творческие конкурсы натюрмортного жанра:</w:t>
            </w:r>
          </w:p>
          <w:p w:rsidR="004A6E86" w:rsidRPr="008D3F13" w:rsidRDefault="004A6E86" w:rsidP="00796E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«Натюрморт. Теплый колорит»</w:t>
            </w:r>
          </w:p>
          <w:p w:rsidR="004A6E86" w:rsidRPr="008D3F13" w:rsidRDefault="004A6E86" w:rsidP="00796E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«Натюрморт. Холодный колорит»</w:t>
            </w:r>
          </w:p>
          <w:p w:rsidR="004A6E86" w:rsidRPr="008D3F13" w:rsidRDefault="004A6E86" w:rsidP="00796E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«Декоративный натюрморт»</w:t>
            </w:r>
          </w:p>
          <w:p w:rsidR="004A6E86" w:rsidRPr="008D3F13" w:rsidRDefault="004A6E86" w:rsidP="00796E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«Натюрморт в графике»</w:t>
            </w:r>
          </w:p>
          <w:p w:rsidR="004A6E86" w:rsidRPr="008D3F13" w:rsidRDefault="004A6E86" w:rsidP="00796E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«Учебный натюрморт с натуры. Рисунок»</w:t>
            </w:r>
          </w:p>
          <w:p w:rsidR="004A6E86" w:rsidRPr="008D3F13" w:rsidRDefault="004A6E86" w:rsidP="00796E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«Учебный натюрморт с натуры. Живопись»</w:t>
            </w:r>
          </w:p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  <w:bookmarkStart w:id="2" w:name="_GoBack" w:colFirst="2" w:colLast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3. Международные творческие конкурсы по монохромной живописи:</w:t>
            </w:r>
          </w:p>
          <w:p w:rsidR="004A6E86" w:rsidRPr="008D3F13" w:rsidRDefault="004A6E86" w:rsidP="00796E9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«Гризайль. Натюрморт»</w:t>
            </w:r>
          </w:p>
          <w:p w:rsidR="004A6E86" w:rsidRPr="008D3F13" w:rsidRDefault="004A6E86" w:rsidP="00796E9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«Гризайль. Портрет»</w:t>
            </w:r>
          </w:p>
          <w:p w:rsidR="004A6E86" w:rsidRPr="008D3F13" w:rsidRDefault="004A6E86" w:rsidP="00796E9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«Гризайль. Пейзаж»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4. Международные творческий конкурсы академического рисунка:</w:t>
            </w:r>
          </w:p>
          <w:p w:rsidR="004A6E86" w:rsidRPr="008D3F13" w:rsidRDefault="004A6E86" w:rsidP="00796E9D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«Академический рисунок. Голова с гипсовой модели»</w:t>
            </w:r>
          </w:p>
          <w:p w:rsidR="004A6E86" w:rsidRPr="008D3F13" w:rsidRDefault="004A6E86" w:rsidP="00796E9D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«Академический рисунок. Капитель»</w:t>
            </w:r>
          </w:p>
          <w:p w:rsidR="004A6E86" w:rsidRPr="008D3F13" w:rsidRDefault="004A6E86" w:rsidP="00796E9D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«Академический рисунок. Гипсовая розетка»</w:t>
            </w:r>
          </w:p>
          <w:p w:rsidR="004A6E86" w:rsidRPr="008D3F13" w:rsidRDefault="004A6E86" w:rsidP="00796E9D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«Линейно-конструктивный рисунок. Предметы быта»</w:t>
            </w:r>
          </w:p>
          <w:p w:rsidR="004A6E86" w:rsidRPr="008D3F13" w:rsidRDefault="004A6E86" w:rsidP="00796E9D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«Линейно-конструктивный рисунок. Геометрические тела»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Международные творческий конкурс пейзажного жанра:</w:t>
            </w:r>
          </w:p>
          <w:p w:rsidR="004A6E86" w:rsidRPr="008D3F13" w:rsidRDefault="004A6E86" w:rsidP="00796E9D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«Пейзаж. Теплый колорит»</w:t>
            </w:r>
          </w:p>
          <w:p w:rsidR="004A6E86" w:rsidRPr="008D3F13" w:rsidRDefault="004A6E86" w:rsidP="00796E9D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«Пейзаж. Холодный колорит»</w:t>
            </w:r>
          </w:p>
          <w:p w:rsidR="004A6E86" w:rsidRPr="008D3F13" w:rsidRDefault="004A6E86" w:rsidP="00796E9D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«Пейзаж декоративный»</w:t>
            </w:r>
          </w:p>
          <w:p w:rsidR="004A6E86" w:rsidRPr="008D3F13" w:rsidRDefault="004A6E86" w:rsidP="00796E9D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«Пейзаж в графике»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C031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bookmarkEnd w:id="2"/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. Международные творческий конкурс по стилизации:</w:t>
            </w:r>
          </w:p>
          <w:p w:rsidR="004A6E86" w:rsidRPr="008D3F13" w:rsidRDefault="004A6E86" w:rsidP="00796E9D">
            <w:pPr>
              <w:numPr>
                <w:ilvl w:val="0"/>
                <w:numId w:val="19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«Стилизация. Натюрморт»</w:t>
            </w:r>
          </w:p>
          <w:p w:rsidR="004A6E86" w:rsidRPr="008D3F13" w:rsidRDefault="004A6E86" w:rsidP="00796E9D">
            <w:pPr>
              <w:numPr>
                <w:ilvl w:val="0"/>
                <w:numId w:val="19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«Стилизация. Пейзаж»</w:t>
            </w:r>
          </w:p>
          <w:p w:rsidR="004A6E86" w:rsidRPr="008D3F13" w:rsidRDefault="004A6E86" w:rsidP="00796E9D">
            <w:pPr>
              <w:numPr>
                <w:ilvl w:val="0"/>
                <w:numId w:val="19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«Стилизация. Человек»</w:t>
            </w:r>
          </w:p>
          <w:p w:rsidR="004A6E86" w:rsidRPr="008D3F13" w:rsidRDefault="004A6E86" w:rsidP="00796E9D">
            <w:pPr>
              <w:numPr>
                <w:ilvl w:val="0"/>
                <w:numId w:val="19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«Стилизация. Животные»</w:t>
            </w:r>
          </w:p>
          <w:p w:rsidR="004A6E86" w:rsidRPr="008D3F13" w:rsidRDefault="004A6E86" w:rsidP="00796E9D">
            <w:pPr>
              <w:numPr>
                <w:ilvl w:val="0"/>
                <w:numId w:val="19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«Стилизация. Природные формы»</w:t>
            </w:r>
          </w:p>
          <w:p w:rsidR="004A6E86" w:rsidRPr="008D3F13" w:rsidRDefault="004A6E86" w:rsidP="00796E9D">
            <w:pPr>
              <w:numPr>
                <w:ilvl w:val="0"/>
                <w:numId w:val="19"/>
              </w:num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«Стилизация. Интерьер»</w:t>
            </w:r>
          </w:p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7. Международный творческий конкурс «Городские зарисовки»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8.  Международный творческий конкурс «Сельские зарисовки»</w:t>
            </w:r>
          </w:p>
          <w:p w:rsidR="004A6E86" w:rsidRPr="008D3F13" w:rsidRDefault="004A6E86" w:rsidP="00796E9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Всероссийский творческий конкурс «Академическая живопись. Контрастные цвета»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Всероссийский творческий конкурс «Декоративная живопись. Контрастные цвета»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«Черно-белая графика»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«Декоративная графика»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Творческий конкурс к 87-летию со дня Победы в ВОВ «Я помню, я горжусь!»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«Времена года. Зима»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«Цветы в живописи»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«Море – мое вдохновение!»</w:t>
            </w:r>
          </w:p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«Акварельная 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«Цветы в графике»</w:t>
            </w:r>
          </w:p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 творческий конкурс «Дети галактики»</w:t>
            </w:r>
          </w:p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Всероссийский творческий конкурс «День защитника Отечества»</w:t>
            </w:r>
          </w:p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B16F3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Международные творческие конкурсы декоративно-прикладного творчества: «Золотые руки», «</w:t>
            </w:r>
            <w:proofErr w:type="spellStart"/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Бумагопластика</w:t>
            </w:r>
            <w:proofErr w:type="spellEnd"/>
            <w:r w:rsidRPr="008D3F13">
              <w:rPr>
                <w:rFonts w:ascii="Times New Roman" w:eastAsia="Calibri" w:hAnsi="Times New Roman"/>
                <w:bCs/>
                <w:sz w:val="28"/>
                <w:szCs w:val="28"/>
              </w:rPr>
              <w:t>», «Цветы», «Роспись по ткани. Батик», «Пластилиновая страна», «Скульптура» и «Силуэт»</w:t>
            </w:r>
          </w:p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Всероссийские конкурсы ДПТ по мотивам народных русских промыслов «Гжельские узоры», «Веселый </w:t>
            </w:r>
            <w:proofErr w:type="spellStart"/>
            <w:r w:rsidRPr="008D3F13">
              <w:rPr>
                <w:rFonts w:ascii="Times New Roman" w:eastAsia="Calibri" w:hAnsi="Times New Roman"/>
                <w:sz w:val="28"/>
                <w:szCs w:val="28"/>
              </w:rPr>
              <w:t>городец</w:t>
            </w:r>
            <w:proofErr w:type="spellEnd"/>
            <w:r w:rsidRPr="008D3F13">
              <w:rPr>
                <w:rFonts w:ascii="Times New Roman" w:eastAsia="Calibri" w:hAnsi="Times New Roman"/>
                <w:sz w:val="28"/>
                <w:szCs w:val="28"/>
              </w:rPr>
              <w:t>», «Золотая хохлома», «Волшебный Палех» и «</w:t>
            </w:r>
            <w:proofErr w:type="spellStart"/>
            <w:r w:rsidRPr="008D3F13">
              <w:rPr>
                <w:rFonts w:ascii="Times New Roman" w:eastAsia="Calibri" w:hAnsi="Times New Roman"/>
                <w:sz w:val="28"/>
                <w:szCs w:val="28"/>
              </w:rPr>
              <w:t>Жостовские</w:t>
            </w:r>
            <w:proofErr w:type="spellEnd"/>
            <w:r w:rsidRPr="008D3F13">
              <w:rPr>
                <w:rFonts w:ascii="Times New Roman" w:eastAsia="Calibri" w:hAnsi="Times New Roman"/>
                <w:sz w:val="28"/>
                <w:szCs w:val="28"/>
              </w:rPr>
              <w:t xml:space="preserve"> цветы»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</w:rPr>
              <w:t>Творческий конкурс анималистического искусства «В мире животных»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</w:rPr>
              <w:t>Международный творческий конкурс иллюстрации «Рисуем образ книжный»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</w:rPr>
              <w:t>Всероссийский творческий конкурс «Герой былин и легенд в творчестве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</w:rPr>
              <w:t>Международные творческие конкурсы рисунков по мотивам произведении великих художников: «Знакомый образ» и «Знакомый сюжет»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I Всероссийский конкурс-фестиваль «Чудесница </w:t>
            </w:r>
            <w:proofErr w:type="gramStart"/>
            <w:r w:rsidRPr="008D3F1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зима»  Творческое</w:t>
            </w:r>
            <w:proofErr w:type="gramEnd"/>
            <w:r w:rsidRPr="008D3F1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3F1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агенство</w:t>
            </w:r>
            <w:proofErr w:type="spellEnd"/>
            <w:r w:rsidRPr="008D3F1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«Контраст»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Россия г. Рязань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8D3F13" w:rsidRDefault="004A6E86" w:rsidP="00796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</w:t>
            </w:r>
            <w:proofErr w:type="spellStart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>Бродокалмакская</w:t>
            </w:r>
            <w:proofErr w:type="spellEnd"/>
            <w:r w:rsidRPr="008D3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ДШИ» Бабина Т.А.</w:t>
            </w:r>
          </w:p>
        </w:tc>
      </w:tr>
      <w:tr w:rsidR="004A6E86" w:rsidRPr="00D17C2C" w:rsidTr="008D3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6" w:rsidRPr="00C06A79" w:rsidRDefault="004A6E86" w:rsidP="00796E9D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Всероссийский детский конкурс </w:t>
            </w: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патриотического рисунка «Мир моего </w:t>
            </w: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детства»  </w:t>
            </w:r>
            <w:proofErr w:type="gramEnd"/>
          </w:p>
        </w:tc>
        <w:tc>
          <w:tcPr>
            <w:tcW w:w="2410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2022 </w:t>
            </w:r>
            <w:r w:rsidR="002E0C2F"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  <w:proofErr w:type="gramEnd"/>
            <w:r w:rsidR="002E0C2F"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сайт</w:t>
            </w:r>
          </w:p>
        </w:tc>
        <w:tc>
          <w:tcPr>
            <w:tcW w:w="2722" w:type="dxa"/>
          </w:tcPr>
          <w:p w:rsidR="004A6E86" w:rsidRPr="008D3F13" w:rsidRDefault="004A6E86" w:rsidP="00796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Директор МБУДО </w:t>
            </w:r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Лазурненская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ДШИ» </w:t>
            </w:r>
            <w:proofErr w:type="spellStart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>Кербс</w:t>
            </w:r>
            <w:proofErr w:type="spellEnd"/>
            <w:r w:rsidRPr="008D3F13">
              <w:rPr>
                <w:rFonts w:ascii="Times New Roman" w:hAnsi="Times New Roman"/>
                <w:iCs/>
                <w:sz w:val="28"/>
                <w:szCs w:val="28"/>
              </w:rPr>
              <w:t xml:space="preserve"> И.Н. Преподаватель Шмидт Т.И.</w:t>
            </w:r>
          </w:p>
        </w:tc>
      </w:tr>
    </w:tbl>
    <w:p w:rsidR="00A53E25" w:rsidRPr="0075238F" w:rsidRDefault="00A53E25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F13" w:rsidRDefault="008D3F13" w:rsidP="002F227F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7F" w:rsidRDefault="002F227F" w:rsidP="002F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E35" w:rsidRDefault="00962E35" w:rsidP="002F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E35" w:rsidRDefault="00962E35" w:rsidP="002F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E35" w:rsidRDefault="00962E35" w:rsidP="002F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E35" w:rsidRPr="009303D1" w:rsidRDefault="00962E35" w:rsidP="00962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3D1">
        <w:rPr>
          <w:rFonts w:ascii="Times New Roman" w:hAnsi="Times New Roman"/>
          <w:b/>
          <w:sz w:val="28"/>
          <w:szCs w:val="28"/>
        </w:rPr>
        <w:t>7. Укрепление материально-технической базы</w:t>
      </w:r>
    </w:p>
    <w:p w:rsidR="002F227F" w:rsidRDefault="002F227F" w:rsidP="002F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3D1">
        <w:rPr>
          <w:rFonts w:ascii="Times New Roman" w:hAnsi="Times New Roman"/>
          <w:b/>
          <w:sz w:val="28"/>
          <w:szCs w:val="28"/>
        </w:rPr>
        <w:t>учреждений культуры</w:t>
      </w:r>
    </w:p>
    <w:p w:rsidR="002F227F" w:rsidRPr="009303D1" w:rsidRDefault="002F227F" w:rsidP="002F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27F" w:rsidRDefault="002F227F" w:rsidP="002F2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3D1">
        <w:rPr>
          <w:rFonts w:ascii="Times New Roman" w:hAnsi="Times New Roman"/>
          <w:sz w:val="28"/>
          <w:szCs w:val="28"/>
        </w:rPr>
        <w:t>7.1. Подготовить пакет документов в рамках реализации национального проекта «Культура» для участие в соответствии с государственной программой Челябинской области «Развитие культуры и туризма в Челябинской области» для получения субси</w:t>
      </w:r>
      <w:r>
        <w:rPr>
          <w:rFonts w:ascii="Times New Roman" w:hAnsi="Times New Roman"/>
          <w:sz w:val="28"/>
          <w:szCs w:val="28"/>
        </w:rPr>
        <w:t>дии на капитальный ремонт зданий:</w:t>
      </w:r>
    </w:p>
    <w:p w:rsidR="002F227F" w:rsidRDefault="002F227F" w:rsidP="002F2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03D1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е казенное</w:t>
      </w:r>
      <w:r w:rsidRPr="009303D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9303D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Октябрьская</w:t>
      </w:r>
      <w:r w:rsidRPr="009303D1">
        <w:rPr>
          <w:rFonts w:ascii="Times New Roman" w:hAnsi="Times New Roman"/>
          <w:sz w:val="28"/>
          <w:szCs w:val="28"/>
        </w:rPr>
        <w:t xml:space="preserve"> сельская централизованная клубная система», 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9303D1">
        <w:rPr>
          <w:rFonts w:ascii="Times New Roman" w:hAnsi="Times New Roman"/>
          <w:sz w:val="28"/>
          <w:szCs w:val="28"/>
        </w:rPr>
        <w:t xml:space="preserve"> по адресу: </w:t>
      </w:r>
      <w:r w:rsidRPr="00EA7003">
        <w:rPr>
          <w:rFonts w:ascii="Times New Roman" w:hAnsi="Times New Roman"/>
          <w:sz w:val="28"/>
          <w:szCs w:val="28"/>
        </w:rPr>
        <w:t>Челябинская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003">
        <w:rPr>
          <w:rFonts w:ascii="Times New Roman" w:hAnsi="Times New Roman"/>
          <w:sz w:val="28"/>
          <w:szCs w:val="28"/>
        </w:rPr>
        <w:t>Красноармейский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003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003">
        <w:rPr>
          <w:rFonts w:ascii="Times New Roman" w:hAnsi="Times New Roman"/>
          <w:sz w:val="28"/>
          <w:szCs w:val="28"/>
        </w:rPr>
        <w:t>Октябрьский, ул.  Ленина</w:t>
      </w:r>
      <w:r>
        <w:rPr>
          <w:rFonts w:ascii="Times New Roman" w:hAnsi="Times New Roman"/>
          <w:sz w:val="28"/>
          <w:szCs w:val="28"/>
        </w:rPr>
        <w:t>,</w:t>
      </w:r>
      <w:r w:rsidRPr="00EA7003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>;</w:t>
      </w:r>
    </w:p>
    <w:p w:rsidR="002F227F" w:rsidRPr="00EA7003" w:rsidRDefault="002F227F" w:rsidP="002F2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03D1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9303D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9303D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Дом культуры Красноармейского муниципального района</w:t>
      </w:r>
      <w:r w:rsidRPr="009303D1">
        <w:rPr>
          <w:rFonts w:ascii="Times New Roman" w:hAnsi="Times New Roman"/>
          <w:sz w:val="28"/>
          <w:szCs w:val="28"/>
        </w:rPr>
        <w:t>», 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9303D1">
        <w:rPr>
          <w:rFonts w:ascii="Times New Roman" w:hAnsi="Times New Roman"/>
          <w:sz w:val="28"/>
          <w:szCs w:val="28"/>
        </w:rPr>
        <w:t xml:space="preserve"> по адресу: </w:t>
      </w:r>
      <w:r w:rsidRPr="00EA7003">
        <w:rPr>
          <w:rFonts w:ascii="Times New Roman" w:hAnsi="Times New Roman"/>
          <w:sz w:val="28"/>
          <w:szCs w:val="28"/>
        </w:rPr>
        <w:t>Челябинская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003">
        <w:rPr>
          <w:rFonts w:ascii="Times New Roman" w:hAnsi="Times New Roman"/>
          <w:sz w:val="28"/>
          <w:szCs w:val="28"/>
        </w:rPr>
        <w:t>Красноармейский район,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A70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Миасское</w:t>
      </w:r>
      <w:proofErr w:type="spellEnd"/>
      <w:r w:rsidRPr="00EA7003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Пионера,</w:t>
      </w:r>
      <w:r w:rsidRPr="00EA7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3D1">
        <w:rPr>
          <w:rFonts w:ascii="Times New Roman" w:hAnsi="Times New Roman"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>. Выполнение мероприятий</w:t>
      </w:r>
      <w:r w:rsidRPr="0093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освоению выделенной субсидии по созданию модельных муниципальных библиотек в </w:t>
      </w:r>
      <w:r w:rsidRPr="009303D1">
        <w:rPr>
          <w:rFonts w:ascii="Times New Roman" w:hAnsi="Times New Roman"/>
          <w:sz w:val="28"/>
          <w:szCs w:val="28"/>
        </w:rPr>
        <w:t>рамках реализации национального проекта «Культура»</w:t>
      </w:r>
      <w:r>
        <w:rPr>
          <w:rFonts w:ascii="Times New Roman" w:hAnsi="Times New Roman"/>
          <w:sz w:val="28"/>
          <w:szCs w:val="28"/>
        </w:rPr>
        <w:t>:</w:t>
      </w:r>
    </w:p>
    <w:p w:rsidR="002F227F" w:rsidRPr="00E05994" w:rsidRDefault="002F227F" w:rsidP="002F22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05994">
        <w:rPr>
          <w:rFonts w:ascii="Times New Roman" w:hAnsi="Times New Roman"/>
          <w:sz w:val="28"/>
          <w:szCs w:val="28"/>
          <w:lang w:eastAsia="ru-RU"/>
        </w:rPr>
        <w:t>- Центральной детской библиотеки, расположенного по адресу: Челябинская область, Красноармейский райо</w:t>
      </w:r>
      <w:r>
        <w:rPr>
          <w:rFonts w:ascii="Times New Roman" w:hAnsi="Times New Roman"/>
          <w:sz w:val="28"/>
          <w:szCs w:val="28"/>
          <w:lang w:eastAsia="ru-RU"/>
        </w:rPr>
        <w:t xml:space="preserve">н,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Миасское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Пионера, 43;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0F6">
        <w:rPr>
          <w:rFonts w:ascii="Times New Roman" w:hAnsi="Times New Roman"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. Выполнение мероприятий</w:t>
      </w:r>
      <w:r w:rsidRPr="0093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освоению выделенной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 в </w:t>
      </w:r>
      <w:r w:rsidRPr="009303D1">
        <w:rPr>
          <w:rFonts w:ascii="Times New Roman" w:hAnsi="Times New Roman"/>
          <w:sz w:val="28"/>
          <w:szCs w:val="28"/>
        </w:rPr>
        <w:t>рамках реализации государственной программой Челябинской области «Развитие культуры и туризма в Челябинской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5704">
        <w:rPr>
          <w:rFonts w:ascii="Times New Roman" w:hAnsi="Times New Roman"/>
          <w:sz w:val="28"/>
          <w:szCs w:val="28"/>
        </w:rPr>
        <w:t>Муниципальное казенное учреждение» «</w:t>
      </w:r>
      <w:proofErr w:type="spellStart"/>
      <w:r w:rsidRPr="00825704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825704">
        <w:rPr>
          <w:rFonts w:ascii="Times New Roman" w:hAnsi="Times New Roman"/>
          <w:sz w:val="28"/>
          <w:szCs w:val="28"/>
        </w:rPr>
        <w:t xml:space="preserve"> социально-культурное объединение Красноармейского муниципального района» </w:t>
      </w:r>
      <w:proofErr w:type="spellStart"/>
      <w:r w:rsidRPr="00825704">
        <w:rPr>
          <w:rFonts w:ascii="Times New Roman" w:hAnsi="Times New Roman"/>
          <w:sz w:val="28"/>
          <w:szCs w:val="28"/>
        </w:rPr>
        <w:t>Бродокалмакский</w:t>
      </w:r>
      <w:proofErr w:type="spellEnd"/>
      <w:r w:rsidRPr="00825704">
        <w:rPr>
          <w:rFonts w:ascii="Times New Roman" w:hAnsi="Times New Roman"/>
          <w:sz w:val="28"/>
          <w:szCs w:val="28"/>
        </w:rPr>
        <w:t xml:space="preserve"> дом культуры, расположенное по адресу: 456684, Челябинская область, Красноармейский район, с. </w:t>
      </w:r>
      <w:proofErr w:type="spellStart"/>
      <w:r w:rsidRPr="00825704">
        <w:rPr>
          <w:rFonts w:ascii="Times New Roman" w:hAnsi="Times New Roman"/>
          <w:sz w:val="28"/>
          <w:szCs w:val="28"/>
        </w:rPr>
        <w:t>Бродоколмак</w:t>
      </w:r>
      <w:proofErr w:type="spellEnd"/>
      <w:r w:rsidRPr="00825704">
        <w:rPr>
          <w:rFonts w:ascii="Times New Roman" w:hAnsi="Times New Roman"/>
          <w:sz w:val="28"/>
          <w:szCs w:val="28"/>
        </w:rPr>
        <w:t>, ул. 1 Краснознаменная, 5</w:t>
      </w:r>
      <w:r>
        <w:rPr>
          <w:rFonts w:ascii="Times New Roman" w:hAnsi="Times New Roman"/>
          <w:sz w:val="28"/>
          <w:szCs w:val="28"/>
        </w:rPr>
        <w:t>;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Выполнение мероприятий</w:t>
      </w:r>
      <w:r w:rsidRPr="0093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освоению выделенной 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в </w:t>
      </w:r>
      <w:r w:rsidRPr="009303D1">
        <w:rPr>
          <w:rFonts w:ascii="Times New Roman" w:hAnsi="Times New Roman"/>
          <w:sz w:val="28"/>
          <w:szCs w:val="28"/>
        </w:rPr>
        <w:t>рамках реализации государственной программой Челябинской области «Развитие культуры и туризма в Челябинской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F227F" w:rsidRDefault="002F227F" w:rsidP="002F22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Муниципальное</w:t>
      </w:r>
      <w:r w:rsidRPr="00A05ACC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A05AC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A05ACC">
        <w:rPr>
          <w:rFonts w:ascii="Times New Roman" w:hAnsi="Times New Roman"/>
          <w:sz w:val="28"/>
          <w:szCs w:val="28"/>
        </w:rPr>
        <w:t xml:space="preserve"> дополнительного образования «</w:t>
      </w:r>
      <w:proofErr w:type="spellStart"/>
      <w:r w:rsidRPr="00A05ACC">
        <w:rPr>
          <w:rFonts w:ascii="Times New Roman" w:hAnsi="Times New Roman"/>
          <w:sz w:val="28"/>
          <w:szCs w:val="28"/>
        </w:rPr>
        <w:t>Бродокалмакская</w:t>
      </w:r>
      <w:proofErr w:type="spellEnd"/>
      <w:r w:rsidRPr="00A05ACC">
        <w:rPr>
          <w:rFonts w:ascii="Times New Roman" w:hAnsi="Times New Roman"/>
          <w:sz w:val="28"/>
          <w:szCs w:val="28"/>
        </w:rPr>
        <w:t xml:space="preserve"> детская школа </w:t>
      </w:r>
      <w:proofErr w:type="spellStart"/>
      <w:r w:rsidRPr="00A05ACC">
        <w:rPr>
          <w:rFonts w:ascii="Times New Roman" w:hAnsi="Times New Roman"/>
          <w:sz w:val="28"/>
          <w:szCs w:val="28"/>
        </w:rPr>
        <w:t>искуств</w:t>
      </w:r>
      <w:proofErr w:type="spellEnd"/>
      <w:r w:rsidRPr="00A05ACC">
        <w:rPr>
          <w:rFonts w:ascii="Times New Roman" w:hAnsi="Times New Roman"/>
          <w:sz w:val="28"/>
          <w:szCs w:val="28"/>
        </w:rPr>
        <w:t xml:space="preserve">», расположенного по адресу: Челябинская области, Красноармейский район, с. Бродокалмак, ул. </w:t>
      </w:r>
      <w:proofErr w:type="spellStart"/>
      <w:r w:rsidRPr="00A05ACC">
        <w:rPr>
          <w:rFonts w:ascii="Times New Roman" w:hAnsi="Times New Roman"/>
          <w:sz w:val="28"/>
          <w:szCs w:val="28"/>
        </w:rPr>
        <w:t>Могильникова</w:t>
      </w:r>
      <w:proofErr w:type="spellEnd"/>
      <w:r w:rsidRPr="00A05ACC">
        <w:rPr>
          <w:rFonts w:ascii="Times New Roman" w:hAnsi="Times New Roman"/>
          <w:sz w:val="28"/>
          <w:szCs w:val="28"/>
        </w:rPr>
        <w:t>, д. 51-б.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Выполнение мероприятий</w:t>
      </w:r>
      <w:r w:rsidRPr="0093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освоению выделенной субсидии местным бюджетам на приобретение объектов недвижимости для размещения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 культуры и учреждений дополнительного образования в сфере культуры и искусства в </w:t>
      </w:r>
      <w:r w:rsidRPr="009303D1">
        <w:rPr>
          <w:rFonts w:ascii="Times New Roman" w:hAnsi="Times New Roman"/>
          <w:sz w:val="28"/>
          <w:szCs w:val="28"/>
        </w:rPr>
        <w:t>рамках реализации государственной программой Челябинской области «Развитие культуры и туризма в Челябинской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F227F" w:rsidRDefault="002F227F" w:rsidP="002F22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приобретение помещения для размещения библиотеки в с. Бродокалмак, Красноармейского района, Челябинской области.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Выполнение мероприятий</w:t>
      </w:r>
      <w:r w:rsidRPr="0093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освоению выделенной субсидии на государственную поддержку лучших работников сельских учреждений культуры</w:t>
      </w:r>
      <w:r w:rsidRPr="0056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03D1">
        <w:rPr>
          <w:rFonts w:ascii="Times New Roman" w:hAnsi="Times New Roman"/>
          <w:sz w:val="28"/>
          <w:szCs w:val="28"/>
        </w:rPr>
        <w:t>рамках реализации государственной программой Челябинской области «Развитие культуры в Челябинской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учреждение «Централизованная библиотечная система Красноармейского муниципального района».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Выполнение мероприятий</w:t>
      </w:r>
      <w:r w:rsidRPr="0093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освоению выделенной субсидии на государственную поддержку лучших сельских учреждений культуры</w:t>
      </w:r>
      <w:r w:rsidRPr="0056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03D1">
        <w:rPr>
          <w:rFonts w:ascii="Times New Roman" w:hAnsi="Times New Roman"/>
          <w:sz w:val="28"/>
          <w:szCs w:val="28"/>
        </w:rPr>
        <w:t>рамках реализации государственной программой Челябинской области «Развитие культуры в Челябинской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F227F" w:rsidRDefault="002F227F" w:rsidP="002F227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учреждение «Централизованная библиотечная система Красноармейского муниципального района».</w:t>
      </w:r>
    </w:p>
    <w:p w:rsidR="003E49B6" w:rsidRDefault="003E49B6" w:rsidP="0010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7F" w:rsidRPr="0075238F" w:rsidRDefault="002F227F" w:rsidP="0010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317" w:rsidRDefault="00631317" w:rsidP="0010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CB5" w:rsidRDefault="005D7CB5" w:rsidP="0010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00AB3" w:rsidRPr="0075238F">
        <w:rPr>
          <w:rFonts w:ascii="Times New Roman" w:hAnsi="Times New Roman"/>
          <w:sz w:val="28"/>
          <w:szCs w:val="28"/>
        </w:rPr>
        <w:t>ачальник</w:t>
      </w:r>
    </w:p>
    <w:p w:rsidR="00100AB3" w:rsidRPr="0075238F" w:rsidRDefault="00100AB3" w:rsidP="00100AB3">
      <w:pPr>
        <w:spacing w:after="0" w:line="240" w:lineRule="auto"/>
        <w:jc w:val="both"/>
        <w:rPr>
          <w:rFonts w:ascii="Times New Roman" w:hAnsi="Times New Roman"/>
        </w:rPr>
      </w:pPr>
      <w:r w:rsidRPr="0075238F">
        <w:rPr>
          <w:rFonts w:ascii="Times New Roman" w:hAnsi="Times New Roman"/>
          <w:sz w:val="28"/>
          <w:szCs w:val="28"/>
        </w:rPr>
        <w:t>Управлен</w:t>
      </w:r>
      <w:r w:rsidR="00205CE7" w:rsidRPr="0075238F">
        <w:rPr>
          <w:rFonts w:ascii="Times New Roman" w:hAnsi="Times New Roman"/>
          <w:sz w:val="28"/>
          <w:szCs w:val="28"/>
        </w:rPr>
        <w:t xml:space="preserve">ия культуры          </w:t>
      </w:r>
      <w:r w:rsidR="005D7CB5">
        <w:rPr>
          <w:rFonts w:ascii="Times New Roman" w:hAnsi="Times New Roman"/>
          <w:sz w:val="28"/>
          <w:szCs w:val="28"/>
        </w:rPr>
        <w:t xml:space="preserve">                                                      Кочнева А.Н.</w:t>
      </w:r>
    </w:p>
    <w:sectPr w:rsidR="00100AB3" w:rsidRPr="0075238F" w:rsidSect="00D17C2C">
      <w:pgSz w:w="11906" w:h="16838"/>
      <w:pgMar w:top="1134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AD" w:rsidRDefault="00CA5FAD" w:rsidP="00D44D06">
      <w:pPr>
        <w:spacing w:after="0" w:line="240" w:lineRule="auto"/>
      </w:pPr>
      <w:r>
        <w:separator/>
      </w:r>
    </w:p>
  </w:endnote>
  <w:endnote w:type="continuationSeparator" w:id="0">
    <w:p w:rsidR="00CA5FAD" w:rsidRDefault="00CA5FAD" w:rsidP="00D4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AD" w:rsidRDefault="00CA5FAD" w:rsidP="00D44D06">
      <w:pPr>
        <w:spacing w:after="0" w:line="240" w:lineRule="auto"/>
      </w:pPr>
      <w:r>
        <w:separator/>
      </w:r>
    </w:p>
  </w:footnote>
  <w:footnote w:type="continuationSeparator" w:id="0">
    <w:p w:rsidR="00CA5FAD" w:rsidRDefault="00CA5FAD" w:rsidP="00D4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713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F04D6" w:rsidRPr="001C39D7" w:rsidRDefault="00EF04D6" w:rsidP="00E56EA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C39D7">
          <w:rPr>
            <w:rFonts w:ascii="Times New Roman" w:hAnsi="Times New Roman"/>
            <w:sz w:val="24"/>
            <w:szCs w:val="24"/>
          </w:rPr>
          <w:fldChar w:fldCharType="begin"/>
        </w:r>
        <w:r w:rsidRPr="001C39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39D7">
          <w:rPr>
            <w:rFonts w:ascii="Times New Roman" w:hAnsi="Times New Roman"/>
            <w:sz w:val="24"/>
            <w:szCs w:val="24"/>
          </w:rPr>
          <w:fldChar w:fldCharType="separate"/>
        </w:r>
        <w:r w:rsidR="00C03162">
          <w:rPr>
            <w:rFonts w:ascii="Times New Roman" w:hAnsi="Times New Roman"/>
            <w:noProof/>
            <w:sz w:val="24"/>
            <w:szCs w:val="24"/>
          </w:rPr>
          <w:t>25</w:t>
        </w:r>
        <w:r w:rsidRPr="001C39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D6" w:rsidRDefault="00EF04D6" w:rsidP="00E56E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0F4"/>
    <w:multiLevelType w:val="hybridMultilevel"/>
    <w:tmpl w:val="5FC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219D5"/>
    <w:multiLevelType w:val="hybridMultilevel"/>
    <w:tmpl w:val="4AE8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3B6"/>
    <w:multiLevelType w:val="hybridMultilevel"/>
    <w:tmpl w:val="A1AE2B8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C298F"/>
    <w:multiLevelType w:val="hybridMultilevel"/>
    <w:tmpl w:val="7916B82C"/>
    <w:lvl w:ilvl="0" w:tplc="500C66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A8B0539"/>
    <w:multiLevelType w:val="hybridMultilevel"/>
    <w:tmpl w:val="9974A528"/>
    <w:lvl w:ilvl="0" w:tplc="BB1E231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D27081"/>
    <w:multiLevelType w:val="hybridMultilevel"/>
    <w:tmpl w:val="EF9256B2"/>
    <w:lvl w:ilvl="0" w:tplc="4F7809B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12849"/>
    <w:multiLevelType w:val="hybridMultilevel"/>
    <w:tmpl w:val="386E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C6547"/>
    <w:multiLevelType w:val="hybridMultilevel"/>
    <w:tmpl w:val="48BE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E3A5C"/>
    <w:multiLevelType w:val="hybridMultilevel"/>
    <w:tmpl w:val="38100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359FE"/>
    <w:multiLevelType w:val="hybridMultilevel"/>
    <w:tmpl w:val="3490F6E4"/>
    <w:lvl w:ilvl="0" w:tplc="1A661742">
      <w:start w:val="1"/>
      <w:numFmt w:val="decimal"/>
      <w:lvlText w:val="%1."/>
      <w:lvlJc w:val="center"/>
      <w:pPr>
        <w:ind w:left="644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023D2C"/>
    <w:multiLevelType w:val="hybridMultilevel"/>
    <w:tmpl w:val="EAB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734F1"/>
    <w:multiLevelType w:val="hybridMultilevel"/>
    <w:tmpl w:val="91A0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20D31"/>
    <w:multiLevelType w:val="hybridMultilevel"/>
    <w:tmpl w:val="871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45BE9"/>
    <w:multiLevelType w:val="hybridMultilevel"/>
    <w:tmpl w:val="6C7A057A"/>
    <w:lvl w:ilvl="0" w:tplc="BCCE9CBC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9452A9"/>
    <w:multiLevelType w:val="hybridMultilevel"/>
    <w:tmpl w:val="D2C6A1B2"/>
    <w:lvl w:ilvl="0" w:tplc="9458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E6BFC"/>
    <w:multiLevelType w:val="hybridMultilevel"/>
    <w:tmpl w:val="E84C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642E0"/>
    <w:multiLevelType w:val="hybridMultilevel"/>
    <w:tmpl w:val="C0E6BA62"/>
    <w:lvl w:ilvl="0" w:tplc="9458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B7494"/>
    <w:multiLevelType w:val="hybridMultilevel"/>
    <w:tmpl w:val="9D8EC3A0"/>
    <w:lvl w:ilvl="0" w:tplc="88AED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EB24EE"/>
    <w:multiLevelType w:val="hybridMultilevel"/>
    <w:tmpl w:val="D2C0ACFA"/>
    <w:lvl w:ilvl="0" w:tplc="9458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7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3"/>
    <w:rsid w:val="0000192D"/>
    <w:rsid w:val="000250A1"/>
    <w:rsid w:val="000433CB"/>
    <w:rsid w:val="00043DD4"/>
    <w:rsid w:val="00044687"/>
    <w:rsid w:val="000456FC"/>
    <w:rsid w:val="00050A27"/>
    <w:rsid w:val="00052D93"/>
    <w:rsid w:val="000602ED"/>
    <w:rsid w:val="0007699E"/>
    <w:rsid w:val="0008058C"/>
    <w:rsid w:val="00091207"/>
    <w:rsid w:val="00096867"/>
    <w:rsid w:val="000B5E49"/>
    <w:rsid w:val="000C0714"/>
    <w:rsid w:val="000C3AAB"/>
    <w:rsid w:val="000C3ABB"/>
    <w:rsid w:val="000D0D7C"/>
    <w:rsid w:val="000D28CA"/>
    <w:rsid w:val="000D2B79"/>
    <w:rsid w:val="000D50FD"/>
    <w:rsid w:val="000E2E39"/>
    <w:rsid w:val="00100AB3"/>
    <w:rsid w:val="00103E03"/>
    <w:rsid w:val="00117B66"/>
    <w:rsid w:val="001208B5"/>
    <w:rsid w:val="0013107D"/>
    <w:rsid w:val="0013235B"/>
    <w:rsid w:val="001344FD"/>
    <w:rsid w:val="00146F87"/>
    <w:rsid w:val="00152FBF"/>
    <w:rsid w:val="001611AC"/>
    <w:rsid w:val="00170FD3"/>
    <w:rsid w:val="00176224"/>
    <w:rsid w:val="001825F4"/>
    <w:rsid w:val="0018667B"/>
    <w:rsid w:val="00186D4E"/>
    <w:rsid w:val="001923AA"/>
    <w:rsid w:val="0019516E"/>
    <w:rsid w:val="00195EAB"/>
    <w:rsid w:val="00196290"/>
    <w:rsid w:val="001A4AAF"/>
    <w:rsid w:val="001B398D"/>
    <w:rsid w:val="001B3C4F"/>
    <w:rsid w:val="001C5FBB"/>
    <w:rsid w:val="001D4A09"/>
    <w:rsid w:val="001D5059"/>
    <w:rsid w:val="001D6102"/>
    <w:rsid w:val="001D61B1"/>
    <w:rsid w:val="001E6AA1"/>
    <w:rsid w:val="00205CE7"/>
    <w:rsid w:val="002076D4"/>
    <w:rsid w:val="002366FA"/>
    <w:rsid w:val="00236EA2"/>
    <w:rsid w:val="00253BE8"/>
    <w:rsid w:val="00260F48"/>
    <w:rsid w:val="0026560A"/>
    <w:rsid w:val="0027236F"/>
    <w:rsid w:val="0027564E"/>
    <w:rsid w:val="00283F42"/>
    <w:rsid w:val="0029290D"/>
    <w:rsid w:val="00293BDC"/>
    <w:rsid w:val="002A4B39"/>
    <w:rsid w:val="002B4CA2"/>
    <w:rsid w:val="002C63CD"/>
    <w:rsid w:val="002D4D83"/>
    <w:rsid w:val="002D721D"/>
    <w:rsid w:val="002E0C2F"/>
    <w:rsid w:val="002E4A66"/>
    <w:rsid w:val="002F227F"/>
    <w:rsid w:val="00307743"/>
    <w:rsid w:val="003103D9"/>
    <w:rsid w:val="003132AB"/>
    <w:rsid w:val="00320235"/>
    <w:rsid w:val="00321E9A"/>
    <w:rsid w:val="00322D65"/>
    <w:rsid w:val="00324066"/>
    <w:rsid w:val="00326788"/>
    <w:rsid w:val="00331CFA"/>
    <w:rsid w:val="00336844"/>
    <w:rsid w:val="00376C73"/>
    <w:rsid w:val="00380F5E"/>
    <w:rsid w:val="00386BB0"/>
    <w:rsid w:val="003912D1"/>
    <w:rsid w:val="0039284E"/>
    <w:rsid w:val="0039447D"/>
    <w:rsid w:val="00396FD7"/>
    <w:rsid w:val="003B31EA"/>
    <w:rsid w:val="003B61A5"/>
    <w:rsid w:val="003D058B"/>
    <w:rsid w:val="003D62B6"/>
    <w:rsid w:val="003E49B6"/>
    <w:rsid w:val="003E5706"/>
    <w:rsid w:val="003F1914"/>
    <w:rsid w:val="003F1915"/>
    <w:rsid w:val="003F1C80"/>
    <w:rsid w:val="003F39C8"/>
    <w:rsid w:val="004116BD"/>
    <w:rsid w:val="00412636"/>
    <w:rsid w:val="00416B6E"/>
    <w:rsid w:val="00417E82"/>
    <w:rsid w:val="00424B34"/>
    <w:rsid w:val="00442540"/>
    <w:rsid w:val="0044256D"/>
    <w:rsid w:val="00454A39"/>
    <w:rsid w:val="00455929"/>
    <w:rsid w:val="00455FEE"/>
    <w:rsid w:val="00463563"/>
    <w:rsid w:val="00463E43"/>
    <w:rsid w:val="00463EF3"/>
    <w:rsid w:val="00465317"/>
    <w:rsid w:val="00466B4F"/>
    <w:rsid w:val="0048094F"/>
    <w:rsid w:val="004850D1"/>
    <w:rsid w:val="004922D8"/>
    <w:rsid w:val="00493C41"/>
    <w:rsid w:val="004A19EC"/>
    <w:rsid w:val="004A22B4"/>
    <w:rsid w:val="004A3201"/>
    <w:rsid w:val="004A352E"/>
    <w:rsid w:val="004A6E86"/>
    <w:rsid w:val="004B0FA1"/>
    <w:rsid w:val="004B7057"/>
    <w:rsid w:val="004B7D9A"/>
    <w:rsid w:val="004C0CE1"/>
    <w:rsid w:val="004C5867"/>
    <w:rsid w:val="004D0049"/>
    <w:rsid w:val="004F2A18"/>
    <w:rsid w:val="004F4795"/>
    <w:rsid w:val="00514F1E"/>
    <w:rsid w:val="00520103"/>
    <w:rsid w:val="00520F1E"/>
    <w:rsid w:val="00546866"/>
    <w:rsid w:val="00553D34"/>
    <w:rsid w:val="00553F8F"/>
    <w:rsid w:val="005549AA"/>
    <w:rsid w:val="0057232C"/>
    <w:rsid w:val="00574B3F"/>
    <w:rsid w:val="00591E6F"/>
    <w:rsid w:val="005963AF"/>
    <w:rsid w:val="005A139A"/>
    <w:rsid w:val="005A45BD"/>
    <w:rsid w:val="005A63BA"/>
    <w:rsid w:val="005B038E"/>
    <w:rsid w:val="005B5B04"/>
    <w:rsid w:val="005D6DE3"/>
    <w:rsid w:val="005D7276"/>
    <w:rsid w:val="005D7C65"/>
    <w:rsid w:val="005D7CB5"/>
    <w:rsid w:val="005E14DA"/>
    <w:rsid w:val="005F3454"/>
    <w:rsid w:val="005F4BED"/>
    <w:rsid w:val="005F73BB"/>
    <w:rsid w:val="006034E5"/>
    <w:rsid w:val="006035C6"/>
    <w:rsid w:val="00610EC3"/>
    <w:rsid w:val="00613E04"/>
    <w:rsid w:val="00631317"/>
    <w:rsid w:val="00645993"/>
    <w:rsid w:val="006555A9"/>
    <w:rsid w:val="006601CA"/>
    <w:rsid w:val="00676367"/>
    <w:rsid w:val="006768A7"/>
    <w:rsid w:val="00686467"/>
    <w:rsid w:val="00691571"/>
    <w:rsid w:val="00693E37"/>
    <w:rsid w:val="00694F96"/>
    <w:rsid w:val="006A1076"/>
    <w:rsid w:val="006E06DB"/>
    <w:rsid w:val="006E1441"/>
    <w:rsid w:val="006E6A37"/>
    <w:rsid w:val="006E75AD"/>
    <w:rsid w:val="006F6AD7"/>
    <w:rsid w:val="007072ED"/>
    <w:rsid w:val="007126A3"/>
    <w:rsid w:val="0071586A"/>
    <w:rsid w:val="00715B95"/>
    <w:rsid w:val="00716167"/>
    <w:rsid w:val="007176E9"/>
    <w:rsid w:val="00723B99"/>
    <w:rsid w:val="0073721F"/>
    <w:rsid w:val="00740E5D"/>
    <w:rsid w:val="0074206B"/>
    <w:rsid w:val="0075238F"/>
    <w:rsid w:val="0076345C"/>
    <w:rsid w:val="00764CF8"/>
    <w:rsid w:val="00774CAE"/>
    <w:rsid w:val="00775052"/>
    <w:rsid w:val="0078200A"/>
    <w:rsid w:val="0078414D"/>
    <w:rsid w:val="007968F2"/>
    <w:rsid w:val="00796E9D"/>
    <w:rsid w:val="00797588"/>
    <w:rsid w:val="007A43A0"/>
    <w:rsid w:val="007A71F8"/>
    <w:rsid w:val="007E05E2"/>
    <w:rsid w:val="007E1CE2"/>
    <w:rsid w:val="007E6E51"/>
    <w:rsid w:val="007F4B86"/>
    <w:rsid w:val="00802FAD"/>
    <w:rsid w:val="008122A0"/>
    <w:rsid w:val="00813600"/>
    <w:rsid w:val="00820BCA"/>
    <w:rsid w:val="008212D9"/>
    <w:rsid w:val="00825A6D"/>
    <w:rsid w:val="00832F5B"/>
    <w:rsid w:val="008375C6"/>
    <w:rsid w:val="00840157"/>
    <w:rsid w:val="0084030F"/>
    <w:rsid w:val="00844451"/>
    <w:rsid w:val="00845705"/>
    <w:rsid w:val="00852692"/>
    <w:rsid w:val="00853AFD"/>
    <w:rsid w:val="00862355"/>
    <w:rsid w:val="00862E14"/>
    <w:rsid w:val="008737F0"/>
    <w:rsid w:val="00876F3D"/>
    <w:rsid w:val="008904E7"/>
    <w:rsid w:val="00894B17"/>
    <w:rsid w:val="008A6244"/>
    <w:rsid w:val="008B106C"/>
    <w:rsid w:val="008B400F"/>
    <w:rsid w:val="008B5B1E"/>
    <w:rsid w:val="008C1F20"/>
    <w:rsid w:val="008C5318"/>
    <w:rsid w:val="008D3F13"/>
    <w:rsid w:val="008E67FE"/>
    <w:rsid w:val="00902BDE"/>
    <w:rsid w:val="009057E3"/>
    <w:rsid w:val="0090620B"/>
    <w:rsid w:val="00915B76"/>
    <w:rsid w:val="00930E4C"/>
    <w:rsid w:val="00931245"/>
    <w:rsid w:val="009336EF"/>
    <w:rsid w:val="00936A72"/>
    <w:rsid w:val="00937773"/>
    <w:rsid w:val="0094067E"/>
    <w:rsid w:val="009445C7"/>
    <w:rsid w:val="00955253"/>
    <w:rsid w:val="0096094A"/>
    <w:rsid w:val="00962E35"/>
    <w:rsid w:val="00972C26"/>
    <w:rsid w:val="00977323"/>
    <w:rsid w:val="009800AB"/>
    <w:rsid w:val="0098544A"/>
    <w:rsid w:val="009B068C"/>
    <w:rsid w:val="009B44AA"/>
    <w:rsid w:val="009D0175"/>
    <w:rsid w:val="009D3609"/>
    <w:rsid w:val="009E1C3B"/>
    <w:rsid w:val="009F4AF7"/>
    <w:rsid w:val="009F58AF"/>
    <w:rsid w:val="00A004C7"/>
    <w:rsid w:val="00A00D54"/>
    <w:rsid w:val="00A0274E"/>
    <w:rsid w:val="00A0371E"/>
    <w:rsid w:val="00A05324"/>
    <w:rsid w:val="00A249F9"/>
    <w:rsid w:val="00A24B52"/>
    <w:rsid w:val="00A25938"/>
    <w:rsid w:val="00A335C2"/>
    <w:rsid w:val="00A34089"/>
    <w:rsid w:val="00A45139"/>
    <w:rsid w:val="00A46363"/>
    <w:rsid w:val="00A53E25"/>
    <w:rsid w:val="00A54EC4"/>
    <w:rsid w:val="00A6294E"/>
    <w:rsid w:val="00A66600"/>
    <w:rsid w:val="00A702D9"/>
    <w:rsid w:val="00A81FAD"/>
    <w:rsid w:val="00A846B7"/>
    <w:rsid w:val="00A96BE5"/>
    <w:rsid w:val="00AA04B9"/>
    <w:rsid w:val="00AA4070"/>
    <w:rsid w:val="00AB1900"/>
    <w:rsid w:val="00AC08E3"/>
    <w:rsid w:val="00AD53D7"/>
    <w:rsid w:val="00AE4BA0"/>
    <w:rsid w:val="00AF0084"/>
    <w:rsid w:val="00B00A8B"/>
    <w:rsid w:val="00B12FE5"/>
    <w:rsid w:val="00B16F39"/>
    <w:rsid w:val="00B20200"/>
    <w:rsid w:val="00B3110B"/>
    <w:rsid w:val="00B33738"/>
    <w:rsid w:val="00B33C88"/>
    <w:rsid w:val="00B378F1"/>
    <w:rsid w:val="00B45285"/>
    <w:rsid w:val="00B45E55"/>
    <w:rsid w:val="00B50B47"/>
    <w:rsid w:val="00B53ED6"/>
    <w:rsid w:val="00B553A9"/>
    <w:rsid w:val="00B61A30"/>
    <w:rsid w:val="00B6691C"/>
    <w:rsid w:val="00B74DF5"/>
    <w:rsid w:val="00B77942"/>
    <w:rsid w:val="00B8109D"/>
    <w:rsid w:val="00B82C07"/>
    <w:rsid w:val="00B87303"/>
    <w:rsid w:val="00B875ED"/>
    <w:rsid w:val="00B9575A"/>
    <w:rsid w:val="00B96CF8"/>
    <w:rsid w:val="00BA1693"/>
    <w:rsid w:val="00BA1F24"/>
    <w:rsid w:val="00BC6D27"/>
    <w:rsid w:val="00BD348D"/>
    <w:rsid w:val="00BE56D6"/>
    <w:rsid w:val="00BE619E"/>
    <w:rsid w:val="00BF2AF7"/>
    <w:rsid w:val="00C03162"/>
    <w:rsid w:val="00C41915"/>
    <w:rsid w:val="00C43EE5"/>
    <w:rsid w:val="00C5483A"/>
    <w:rsid w:val="00C5711F"/>
    <w:rsid w:val="00C60760"/>
    <w:rsid w:val="00C708C6"/>
    <w:rsid w:val="00C74912"/>
    <w:rsid w:val="00C80528"/>
    <w:rsid w:val="00C814BB"/>
    <w:rsid w:val="00C87178"/>
    <w:rsid w:val="00CA2C29"/>
    <w:rsid w:val="00CA5FAD"/>
    <w:rsid w:val="00CB6080"/>
    <w:rsid w:val="00CD65CE"/>
    <w:rsid w:val="00CE0448"/>
    <w:rsid w:val="00CE159E"/>
    <w:rsid w:val="00CE66B2"/>
    <w:rsid w:val="00D0682D"/>
    <w:rsid w:val="00D07077"/>
    <w:rsid w:val="00D14C51"/>
    <w:rsid w:val="00D17C2C"/>
    <w:rsid w:val="00D229A8"/>
    <w:rsid w:val="00D22EF4"/>
    <w:rsid w:val="00D3514F"/>
    <w:rsid w:val="00D42258"/>
    <w:rsid w:val="00D44134"/>
    <w:rsid w:val="00D44D06"/>
    <w:rsid w:val="00D47677"/>
    <w:rsid w:val="00D544EC"/>
    <w:rsid w:val="00D54C81"/>
    <w:rsid w:val="00D73077"/>
    <w:rsid w:val="00D73A45"/>
    <w:rsid w:val="00D80269"/>
    <w:rsid w:val="00D82A6D"/>
    <w:rsid w:val="00DA12CD"/>
    <w:rsid w:val="00DA6362"/>
    <w:rsid w:val="00DD41BC"/>
    <w:rsid w:val="00DE4625"/>
    <w:rsid w:val="00DE6DE8"/>
    <w:rsid w:val="00DF0E03"/>
    <w:rsid w:val="00DF26B6"/>
    <w:rsid w:val="00DF7EB4"/>
    <w:rsid w:val="00E014F2"/>
    <w:rsid w:val="00E068E5"/>
    <w:rsid w:val="00E11DEE"/>
    <w:rsid w:val="00E12A65"/>
    <w:rsid w:val="00E2318A"/>
    <w:rsid w:val="00E23C34"/>
    <w:rsid w:val="00E27FC2"/>
    <w:rsid w:val="00E322AD"/>
    <w:rsid w:val="00E37AF6"/>
    <w:rsid w:val="00E42515"/>
    <w:rsid w:val="00E47277"/>
    <w:rsid w:val="00E550DD"/>
    <w:rsid w:val="00E55DD9"/>
    <w:rsid w:val="00E568F7"/>
    <w:rsid w:val="00E56EAC"/>
    <w:rsid w:val="00E62C37"/>
    <w:rsid w:val="00E72B53"/>
    <w:rsid w:val="00E73431"/>
    <w:rsid w:val="00E841F1"/>
    <w:rsid w:val="00E91479"/>
    <w:rsid w:val="00E91D86"/>
    <w:rsid w:val="00E92964"/>
    <w:rsid w:val="00E92CC9"/>
    <w:rsid w:val="00EB0C2A"/>
    <w:rsid w:val="00EB6496"/>
    <w:rsid w:val="00ED5362"/>
    <w:rsid w:val="00ED56CF"/>
    <w:rsid w:val="00EE43C9"/>
    <w:rsid w:val="00EF04D6"/>
    <w:rsid w:val="00F01CF7"/>
    <w:rsid w:val="00F05F07"/>
    <w:rsid w:val="00F2050A"/>
    <w:rsid w:val="00F206B1"/>
    <w:rsid w:val="00F2500A"/>
    <w:rsid w:val="00F25D96"/>
    <w:rsid w:val="00F407C4"/>
    <w:rsid w:val="00F42864"/>
    <w:rsid w:val="00F456D4"/>
    <w:rsid w:val="00F45FE5"/>
    <w:rsid w:val="00F52E04"/>
    <w:rsid w:val="00F6581A"/>
    <w:rsid w:val="00F8254B"/>
    <w:rsid w:val="00F91C50"/>
    <w:rsid w:val="00F949AE"/>
    <w:rsid w:val="00F96766"/>
    <w:rsid w:val="00FD406F"/>
    <w:rsid w:val="00FE5CFE"/>
    <w:rsid w:val="00FE7DF7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68AF-A164-431C-8ECC-3EB553A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B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58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AB3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34"/>
    <w:qFormat/>
    <w:rsid w:val="00100A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rsid w:val="00100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AB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AB3"/>
    <w:rPr>
      <w:rFonts w:ascii="Calibri" w:eastAsia="Times New Roman" w:hAnsi="Calibri" w:cs="Times New Roman"/>
    </w:rPr>
  </w:style>
  <w:style w:type="paragraph" w:styleId="a9">
    <w:name w:val="Normal (Web)"/>
    <w:aliases w:val="Обычный (Web)"/>
    <w:basedOn w:val="a"/>
    <w:uiPriority w:val="99"/>
    <w:unhideWhenUsed/>
    <w:qFormat/>
    <w:rsid w:val="0010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00AB3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0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BE5"/>
    <w:rPr>
      <w:rFonts w:ascii="Segoe UI" w:eastAsia="Times New Roman" w:hAnsi="Segoe UI" w:cs="Segoe UI"/>
      <w:sz w:val="18"/>
      <w:szCs w:val="18"/>
    </w:rPr>
  </w:style>
  <w:style w:type="character" w:customStyle="1" w:styleId="12">
    <w:name w:val="Основной шрифт абзаца1"/>
    <w:rsid w:val="00520103"/>
  </w:style>
  <w:style w:type="character" w:customStyle="1" w:styleId="10">
    <w:name w:val="Заголовок 1 Знак"/>
    <w:basedOn w:val="a0"/>
    <w:link w:val="1"/>
    <w:rsid w:val="009F5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11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4059-9CB6-40D7-B13B-78FA106A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25</Pages>
  <Words>6139</Words>
  <Characters>34997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iditelesommicro@outlook.com</cp:lastModifiedBy>
  <cp:revision>254</cp:revision>
  <cp:lastPrinted>2021-01-29T06:40:00Z</cp:lastPrinted>
  <dcterms:created xsi:type="dcterms:W3CDTF">2020-01-10T08:44:00Z</dcterms:created>
  <dcterms:modified xsi:type="dcterms:W3CDTF">2022-01-24T09:23:00Z</dcterms:modified>
</cp:coreProperties>
</file>